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3FB6" w14:textId="7CFF10D9" w:rsidR="00B95BF3" w:rsidRPr="00665365" w:rsidRDefault="00B95BF3" w:rsidP="00665365">
      <w:pPr>
        <w:spacing w:after="0" w:line="240" w:lineRule="auto"/>
        <w:jc w:val="center"/>
        <w:rPr>
          <w:rFonts w:ascii="Times New Roman" w:hAnsi="Times New Roman" w:cs="Times New Roman"/>
          <w:b/>
          <w:bCs/>
          <w:sz w:val="28"/>
          <w:szCs w:val="28"/>
        </w:rPr>
      </w:pPr>
      <w:r w:rsidRPr="00665365">
        <w:rPr>
          <w:rFonts w:ascii="Times New Roman" w:hAnsi="Times New Roman" w:cs="Times New Roman"/>
          <w:b/>
          <w:bCs/>
          <w:sz w:val="28"/>
          <w:szCs w:val="28"/>
        </w:rPr>
        <w:t>L'AMORE È PIÙ FORTE DELLA MORTE</w:t>
      </w:r>
      <w:r w:rsidR="001960A1" w:rsidRPr="00665365">
        <w:rPr>
          <w:rStyle w:val="Rimandonotaapidipagina"/>
          <w:rFonts w:ascii="Times New Roman" w:hAnsi="Times New Roman" w:cs="Times New Roman"/>
          <w:b/>
          <w:bCs/>
          <w:sz w:val="28"/>
          <w:szCs w:val="28"/>
        </w:rPr>
        <w:footnoteReference w:id="1"/>
      </w:r>
    </w:p>
    <w:p w14:paraId="472304D4" w14:textId="77777777" w:rsidR="00B95BF3" w:rsidRPr="00665365" w:rsidRDefault="00B95BF3" w:rsidP="00665365">
      <w:pPr>
        <w:spacing w:after="0" w:line="240" w:lineRule="auto"/>
        <w:jc w:val="center"/>
        <w:rPr>
          <w:rFonts w:ascii="Times New Roman" w:hAnsi="Times New Roman" w:cs="Times New Roman"/>
          <w:sz w:val="28"/>
          <w:szCs w:val="28"/>
        </w:rPr>
      </w:pPr>
    </w:p>
    <w:p w14:paraId="257D1F72" w14:textId="77777777" w:rsidR="00B95BF3" w:rsidRPr="009C52D7" w:rsidRDefault="00B95BF3" w:rsidP="00665365">
      <w:pPr>
        <w:spacing w:after="0" w:line="240" w:lineRule="auto"/>
        <w:jc w:val="center"/>
        <w:rPr>
          <w:rFonts w:ascii="Times New Roman" w:hAnsi="Times New Roman" w:cs="Times New Roman"/>
          <w:b/>
          <w:sz w:val="20"/>
          <w:szCs w:val="20"/>
        </w:rPr>
      </w:pPr>
      <w:r w:rsidRPr="009C52D7">
        <w:rPr>
          <w:rFonts w:ascii="Times New Roman" w:hAnsi="Times New Roman" w:cs="Times New Roman"/>
          <w:b/>
          <w:sz w:val="20"/>
          <w:szCs w:val="20"/>
        </w:rPr>
        <w:t>Kurt Cardinale Koch</w:t>
      </w:r>
    </w:p>
    <w:p w14:paraId="4C2C1781" w14:textId="77777777" w:rsidR="00B95BF3" w:rsidRPr="00B95BF3" w:rsidRDefault="00B95BF3" w:rsidP="00B95BF3">
      <w:pPr>
        <w:spacing w:after="0" w:line="240" w:lineRule="auto"/>
        <w:jc w:val="both"/>
        <w:rPr>
          <w:rFonts w:ascii="Times New Roman" w:hAnsi="Times New Roman" w:cs="Times New Roman"/>
        </w:rPr>
      </w:pPr>
    </w:p>
    <w:p w14:paraId="528E8774" w14:textId="16331AD1"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Ci siamo riuniti nella Basilica di San Pietro per commemorare il terzo anniversario del ritorno al Padre di Joseph Ratzinger – Benedetto XVI, per ricordarlo nella Santa Messa e per rendere grazie per la sua vita e per la sua opera come sacerdote, teologo, vescovo e papa. Nell'ultimo giorno dell'anno civile, Joseph Ratzinger ha lasciato il nostro mondo terreno ed è tornato alla</w:t>
      </w:r>
      <w:r w:rsidR="00665365">
        <w:rPr>
          <w:rFonts w:ascii="Times New Roman" w:hAnsi="Times New Roman" w:cs="Times New Roman"/>
          <w:sz w:val="24"/>
          <w:szCs w:val="24"/>
        </w:rPr>
        <w:t xml:space="preserve"> sua</w:t>
      </w:r>
      <w:r w:rsidRPr="00665365">
        <w:rPr>
          <w:rFonts w:ascii="Times New Roman" w:hAnsi="Times New Roman" w:cs="Times New Roman"/>
          <w:sz w:val="24"/>
          <w:szCs w:val="24"/>
        </w:rPr>
        <w:t xml:space="preserve"> dimora eterna presso Dio. Nell'ultimo giorno dell'anno civile, la liturgia della Chiesa prevede come Vangelo il prologo di Giovanni, che inizia con le parole: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In principio era il Verbo, e il Verbo era presso Dio, e il Verbo era Dio</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 Mi pare molto bello e toccante il fatto che, nell'ultimo giorno dell'anno civile, la fede cristiana dia il via a un inizio completamente nuovo, con la promessa che la fine terrena della vita umana non è affatto la fine, ma un nuovo inizio, e che l'ultimo giorno della vita terrena di una persona è l'inizio di una nuova vita, della vita eterna con Dio.</w:t>
      </w:r>
    </w:p>
    <w:p w14:paraId="40EF53F1" w14:textId="77777777" w:rsidR="00B95BF3" w:rsidRPr="00665365" w:rsidRDefault="00B95BF3" w:rsidP="00B95BF3">
      <w:pPr>
        <w:spacing w:after="0" w:line="240" w:lineRule="auto"/>
        <w:jc w:val="both"/>
        <w:rPr>
          <w:rFonts w:ascii="Times New Roman" w:hAnsi="Times New Roman" w:cs="Times New Roman"/>
          <w:sz w:val="24"/>
          <w:szCs w:val="24"/>
        </w:rPr>
      </w:pPr>
    </w:p>
    <w:p w14:paraId="09C0E996" w14:textId="30DC0D83"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Solo una realtà che porta il nome di </w:t>
      </w:r>
      <w:r w:rsidR="00665365">
        <w:rPr>
          <w:rFonts w:ascii="Times New Roman" w:hAnsi="Times New Roman" w:cs="Times New Roman"/>
          <w:sz w:val="24"/>
          <w:szCs w:val="24"/>
        </w:rPr>
        <w:t>“</w:t>
      </w:r>
      <w:r w:rsidRPr="00665365">
        <w:rPr>
          <w:rFonts w:ascii="Times New Roman" w:hAnsi="Times New Roman" w:cs="Times New Roman"/>
          <w:sz w:val="24"/>
          <w:szCs w:val="24"/>
        </w:rPr>
        <w:t>amore</w:t>
      </w:r>
      <w:r w:rsidR="00665365">
        <w:rPr>
          <w:rFonts w:ascii="Times New Roman" w:hAnsi="Times New Roman" w:cs="Times New Roman"/>
          <w:sz w:val="24"/>
          <w:szCs w:val="24"/>
        </w:rPr>
        <w:t>”</w:t>
      </w:r>
      <w:r w:rsidRPr="00665365">
        <w:rPr>
          <w:rFonts w:ascii="Times New Roman" w:hAnsi="Times New Roman" w:cs="Times New Roman"/>
          <w:sz w:val="24"/>
          <w:szCs w:val="24"/>
        </w:rPr>
        <w:t xml:space="preserve"> può offrirci questo nuovo inizio. Ciò traspare in modo particolarmente chiaro se consideriamo la radicale serietà della morte. La tragedia della morte risiede nel fatto che non si tratta semplicemente di un evento biologico, nel senso del disfacimento dell'organismo fisico. Piuttosto, la morte lacera anche la trama di tutte le relazioni umane, distruggendo così ogni promessa e ogni speranza, o per usare le parole di Papa Benedetto XVI: </w:t>
      </w:r>
      <w:r w:rsidR="00883ED1" w:rsidRPr="00665365">
        <w:rPr>
          <w:rFonts w:ascii="Times New Roman" w:hAnsi="Times New Roman" w:cs="Times New Roman"/>
          <w:sz w:val="24"/>
          <w:szCs w:val="24"/>
        </w:rPr>
        <w:t>“</w:t>
      </w:r>
      <w:r w:rsidR="00B6124E" w:rsidRPr="00B6124E">
        <w:rPr>
          <w:rFonts w:ascii="Times New Roman" w:hAnsi="Times New Roman" w:cs="Times New Roman"/>
          <w:sz w:val="24"/>
          <w:szCs w:val="24"/>
        </w:rPr>
        <w:t>M</w:t>
      </w:r>
      <w:r w:rsidRPr="00B6124E">
        <w:rPr>
          <w:rFonts w:ascii="Times New Roman" w:hAnsi="Times New Roman" w:cs="Times New Roman"/>
          <w:sz w:val="24"/>
          <w:szCs w:val="24"/>
        </w:rPr>
        <w:t xml:space="preserve">orte è </w:t>
      </w:r>
      <w:r w:rsidR="00B6124E" w:rsidRPr="00B6124E">
        <w:rPr>
          <w:rFonts w:ascii="Times New Roman" w:hAnsi="Times New Roman" w:cs="Times New Roman"/>
          <w:sz w:val="24"/>
          <w:szCs w:val="24"/>
        </w:rPr>
        <w:t xml:space="preserve">anche </w:t>
      </w:r>
      <w:r w:rsidRPr="00B6124E">
        <w:rPr>
          <w:rFonts w:ascii="Times New Roman" w:hAnsi="Times New Roman" w:cs="Times New Roman"/>
          <w:sz w:val="24"/>
          <w:szCs w:val="24"/>
        </w:rPr>
        <w:t xml:space="preserve">sempre distruzione di un amore, di un'amicizia, e questo è </w:t>
      </w:r>
      <w:r w:rsidR="00B6124E" w:rsidRPr="00B6124E">
        <w:rPr>
          <w:rFonts w:ascii="Times New Roman" w:hAnsi="Times New Roman" w:cs="Times New Roman"/>
          <w:sz w:val="24"/>
          <w:szCs w:val="24"/>
        </w:rPr>
        <w:t>realmente</w:t>
      </w:r>
      <w:r w:rsidRPr="00B6124E">
        <w:rPr>
          <w:rFonts w:ascii="Times New Roman" w:hAnsi="Times New Roman" w:cs="Times New Roman"/>
          <w:sz w:val="24"/>
          <w:szCs w:val="24"/>
        </w:rPr>
        <w:t xml:space="preserve"> il fatto più tragico nell'esperienza della morte</w:t>
      </w:r>
      <w:r w:rsidR="00883ED1" w:rsidRPr="00B6124E">
        <w:rPr>
          <w:rFonts w:ascii="Times New Roman" w:hAnsi="Times New Roman" w:cs="Times New Roman"/>
          <w:sz w:val="24"/>
          <w:szCs w:val="24"/>
        </w:rPr>
        <w:t>”</w:t>
      </w:r>
      <w:r w:rsidR="00883ED1" w:rsidRPr="00B6124E">
        <w:rPr>
          <w:rStyle w:val="Rimandonotaapidipagina"/>
          <w:rFonts w:ascii="Times New Roman" w:hAnsi="Times New Roman" w:cs="Times New Roman"/>
          <w:sz w:val="24"/>
          <w:szCs w:val="24"/>
        </w:rPr>
        <w:footnoteReference w:id="2"/>
      </w:r>
      <w:r w:rsidRPr="00B6124E">
        <w:rPr>
          <w:rFonts w:ascii="Times New Roman" w:hAnsi="Times New Roman" w:cs="Times New Roman"/>
          <w:sz w:val="24"/>
          <w:szCs w:val="24"/>
        </w:rPr>
        <w:t>.</w:t>
      </w:r>
      <w:r w:rsidR="001960A1" w:rsidRPr="00665365">
        <w:rPr>
          <w:rFonts w:ascii="Times New Roman" w:hAnsi="Times New Roman" w:cs="Times New Roman"/>
          <w:sz w:val="24"/>
          <w:szCs w:val="24"/>
        </w:rPr>
        <w:t xml:space="preserve"> </w:t>
      </w:r>
      <w:r w:rsidRPr="00665365">
        <w:rPr>
          <w:rFonts w:ascii="Times New Roman" w:hAnsi="Times New Roman" w:cs="Times New Roman"/>
          <w:sz w:val="24"/>
          <w:szCs w:val="24"/>
        </w:rPr>
        <w:t xml:space="preserve">L'infezione più profonda della morte consiste quindi nell’essere il luogo dell'abbandono totale e della piena solitudine, nella misura in cui, in questo luogo, anche le relazioni umane sono morte, anche l'amore </w:t>
      </w:r>
      <w:r w:rsidR="00394285">
        <w:rPr>
          <w:rFonts w:ascii="Times New Roman" w:hAnsi="Times New Roman" w:cs="Times New Roman"/>
          <w:sz w:val="24"/>
          <w:szCs w:val="24"/>
        </w:rPr>
        <w:t xml:space="preserve">umano </w:t>
      </w:r>
      <w:r w:rsidRPr="00665365">
        <w:rPr>
          <w:rFonts w:ascii="Times New Roman" w:hAnsi="Times New Roman" w:cs="Times New Roman"/>
          <w:sz w:val="24"/>
          <w:szCs w:val="24"/>
        </w:rPr>
        <w:t>lo è.</w:t>
      </w:r>
    </w:p>
    <w:p w14:paraId="48CDC974" w14:textId="77777777" w:rsidR="00B95BF3" w:rsidRPr="00665365" w:rsidRDefault="00B95BF3" w:rsidP="00B95BF3">
      <w:pPr>
        <w:spacing w:after="0" w:line="240" w:lineRule="auto"/>
        <w:jc w:val="both"/>
        <w:rPr>
          <w:rFonts w:ascii="Times New Roman" w:hAnsi="Times New Roman" w:cs="Times New Roman"/>
          <w:sz w:val="24"/>
          <w:szCs w:val="24"/>
        </w:rPr>
      </w:pPr>
    </w:p>
    <w:p w14:paraId="19B63631" w14:textId="70A91A38"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Ma, in questo luogo, è proprio l’amore</w:t>
      </w:r>
      <w:r w:rsidR="00394285">
        <w:rPr>
          <w:rFonts w:ascii="Times New Roman" w:hAnsi="Times New Roman" w:cs="Times New Roman"/>
          <w:sz w:val="24"/>
          <w:szCs w:val="24"/>
        </w:rPr>
        <w:t xml:space="preserve"> di Dio e solo suo </w:t>
      </w:r>
      <w:r w:rsidRPr="00665365">
        <w:rPr>
          <w:rFonts w:ascii="Times New Roman" w:hAnsi="Times New Roman" w:cs="Times New Roman"/>
          <w:sz w:val="24"/>
          <w:szCs w:val="24"/>
        </w:rPr>
        <w:t xml:space="preserve">amore che può offrire un nuovo inizio. Solo se Dio stesso si fa presente con il suo amore in questo luogo di assoluta solitudine e di totale privazione di relazioni umane, è possibile un nuovo inizio. E in questo risiede la grande promessa della fede cristiana: </w:t>
      </w:r>
      <w:r w:rsidR="00883ED1" w:rsidRPr="00665365">
        <w:rPr>
          <w:rFonts w:ascii="Times New Roman" w:hAnsi="Times New Roman" w:cs="Times New Roman"/>
          <w:sz w:val="24"/>
          <w:szCs w:val="24"/>
        </w:rPr>
        <w:t>“</w:t>
      </w:r>
      <w:r w:rsidR="00F670B0" w:rsidRPr="00665365">
        <w:rPr>
          <w:rFonts w:ascii="Times New Roman" w:hAnsi="Times New Roman" w:cs="Times New Roman"/>
          <w:sz w:val="24"/>
          <w:szCs w:val="24"/>
        </w:rPr>
        <w:t>nel regno della morte è risuonata la voce di Dio. È successo l’impensabile: che cioè l’Amore è penetrato ‘negli inferi’”</w:t>
      </w:r>
      <w:r w:rsidR="00883ED1" w:rsidRPr="00665365">
        <w:rPr>
          <w:rStyle w:val="Rimandonotaapidipagina"/>
          <w:rFonts w:ascii="Times New Roman" w:hAnsi="Times New Roman" w:cs="Times New Roman"/>
          <w:sz w:val="24"/>
          <w:szCs w:val="24"/>
        </w:rPr>
        <w:footnoteReference w:id="3"/>
      </w:r>
      <w:r w:rsidRPr="00665365">
        <w:rPr>
          <w:rFonts w:ascii="Times New Roman" w:hAnsi="Times New Roman" w:cs="Times New Roman"/>
          <w:sz w:val="24"/>
          <w:szCs w:val="24"/>
        </w:rPr>
        <w:t xml:space="preserve">. Con queste parole, Papa Benedetto XVI – meditando </w:t>
      </w:r>
      <w:r w:rsidR="006C4ACD">
        <w:rPr>
          <w:rFonts w:ascii="Times New Roman" w:hAnsi="Times New Roman" w:cs="Times New Roman"/>
          <w:sz w:val="24"/>
          <w:szCs w:val="24"/>
        </w:rPr>
        <w:t>durante la contemplazione del</w:t>
      </w:r>
      <w:r w:rsidRPr="00665365">
        <w:rPr>
          <w:rFonts w:ascii="Times New Roman" w:hAnsi="Times New Roman" w:cs="Times New Roman"/>
          <w:sz w:val="24"/>
          <w:szCs w:val="24"/>
        </w:rPr>
        <w:t xml:space="preserve">la Sindone di Torino – ha espresso la promessa che si lega alla liturgia </w:t>
      </w:r>
      <w:r w:rsidR="006C4ACD">
        <w:rPr>
          <w:rFonts w:ascii="Times New Roman" w:hAnsi="Times New Roman" w:cs="Times New Roman"/>
          <w:sz w:val="24"/>
          <w:szCs w:val="24"/>
        </w:rPr>
        <w:t>de</w:t>
      </w:r>
      <w:r w:rsidRPr="00665365">
        <w:rPr>
          <w:rFonts w:ascii="Times New Roman" w:hAnsi="Times New Roman" w:cs="Times New Roman"/>
          <w:sz w:val="24"/>
          <w:szCs w:val="24"/>
        </w:rPr>
        <w:t>l Sabato Santo, secondo cui Cristo, portando l'amore divino nel luogo della morte, dona la vita nel mezzo della morte, e un nuovo inizio alla fine della vita terrena.</w:t>
      </w:r>
    </w:p>
    <w:p w14:paraId="7E49C17A" w14:textId="77777777" w:rsidR="00B95BF3" w:rsidRPr="00665365" w:rsidRDefault="00B95BF3" w:rsidP="00B95BF3">
      <w:pPr>
        <w:spacing w:after="0" w:line="240" w:lineRule="auto"/>
        <w:jc w:val="both"/>
        <w:rPr>
          <w:rFonts w:ascii="Times New Roman" w:hAnsi="Times New Roman" w:cs="Times New Roman"/>
          <w:sz w:val="24"/>
          <w:szCs w:val="24"/>
        </w:rPr>
      </w:pPr>
    </w:p>
    <w:p w14:paraId="6E9050B1" w14:textId="77777777"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Ciò che Cristo ha compiuto nel regno della morte il Sabato Santo, si compie anche nella morte di ogni singolo individuo: come Cristo è entrato nel regno della morte e, con il fuoco del suo amore, ha immesso il movimento nella stasi irrigidita della morte, così anche oggi egli porta il suo amore nella morte dell'uomo e spezza l'isolamento della morte introducendo una nuova comunione, la comunione con Dio stesso. Nella morte segnata dall’incomunicabilità, egli dischiude un nuovo spazio, lo spazio della comunicazione e comunione della vita eterna presso Dio.</w:t>
      </w:r>
    </w:p>
    <w:p w14:paraId="31747B61" w14:textId="77777777" w:rsidR="00B95BF3" w:rsidRPr="00665365" w:rsidRDefault="00B95BF3" w:rsidP="00B95BF3">
      <w:pPr>
        <w:spacing w:after="0" w:line="240" w:lineRule="auto"/>
        <w:jc w:val="both"/>
        <w:rPr>
          <w:rFonts w:ascii="Times New Roman" w:hAnsi="Times New Roman" w:cs="Times New Roman"/>
          <w:sz w:val="24"/>
          <w:szCs w:val="24"/>
        </w:rPr>
      </w:pPr>
    </w:p>
    <w:p w14:paraId="5CAE136D" w14:textId="77777777"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Riguardo alla morte, Papa Benedetto XVI, attraverso la sua teologia e soprattutto attraverso la sua stessa vita di fede, ci ha donato un’intuizione particolarmente preziosa, ovvero che la vita eterna è la conseguenza dell'amore di Dio per noi. Questa verità è già insita nell’esperienza </w:t>
      </w:r>
      <w:r w:rsidRPr="00665365">
        <w:rPr>
          <w:rFonts w:ascii="Times New Roman" w:hAnsi="Times New Roman" w:cs="Times New Roman"/>
          <w:sz w:val="24"/>
          <w:szCs w:val="24"/>
        </w:rPr>
        <w:lastRenderedPageBreak/>
        <w:t>concreta che l’uomo fa dell'amore. L'amore umano, infatti, tende all'infinito e all'indistruttibilità; è, per così dire, un grido desideroso di eternità. Il pensatore francese Gabriel Marcel ha giustamente sottolineato questo: amare qualcuno significa dirgli che non morirà.</w:t>
      </w:r>
    </w:p>
    <w:p w14:paraId="1D2C189D" w14:textId="77777777" w:rsidR="00B95BF3" w:rsidRPr="00665365" w:rsidRDefault="00B95BF3" w:rsidP="00B95BF3">
      <w:pPr>
        <w:spacing w:after="0" w:line="240" w:lineRule="auto"/>
        <w:jc w:val="both"/>
        <w:rPr>
          <w:rFonts w:ascii="Times New Roman" w:hAnsi="Times New Roman" w:cs="Times New Roman"/>
          <w:sz w:val="24"/>
          <w:szCs w:val="24"/>
        </w:rPr>
      </w:pPr>
    </w:p>
    <w:p w14:paraId="3FB8F49C" w14:textId="399DA7A2"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Per quanto l'amore umano tenda, per sua natura, all'infinito, noi uomini sappiamo per esperienza che l'amore umano da solo non può offrire l'eternità, perché perisce nella morte insieme alla vita. Solo la comunione d'amore con Dio può donare ciò che è essenziale all'amore umano e che esso non può darsi da solo: l'eternità. Questo significa che noi uomini siamo immortali non in virtù del nostro essere, ma perché dobbiamo la vita eterna all'indistruttibile relazione d'amore che Dio ha con noi. Come credenti, sappiamo che non possiamo morire completamente, perché siamo conosciuti e amati da Dio. L’amore di Dio desidera infatti l'eternità; anzi, non solo la desidera, ma la realizza ed è esso stesso eternità: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Deus caritas est</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 xml:space="preserve"> –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Dio è amore”.</w:t>
      </w:r>
    </w:p>
    <w:p w14:paraId="358CD9A4" w14:textId="77777777" w:rsidR="00B95BF3" w:rsidRPr="00665365" w:rsidRDefault="00B95BF3" w:rsidP="00B95BF3">
      <w:pPr>
        <w:spacing w:after="0" w:line="240" w:lineRule="auto"/>
        <w:jc w:val="both"/>
        <w:rPr>
          <w:rFonts w:ascii="Times New Roman" w:hAnsi="Times New Roman" w:cs="Times New Roman"/>
          <w:sz w:val="24"/>
          <w:szCs w:val="24"/>
        </w:rPr>
      </w:pPr>
    </w:p>
    <w:p w14:paraId="778641AA" w14:textId="577C898C"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Siamo redenti e possiamo vivere nell'eternità di Dio perché siamo amati da lui. Se questo è vero, allora la vita eterna è la vita autentica, che non comincia solo dopo la morte, ma che, per il credente, inizia già nella vita presente. Gesù stesso esprime tale convinzione nella sua preghiera di co</w:t>
      </w:r>
      <w:r w:rsidR="006C3533">
        <w:rPr>
          <w:rFonts w:ascii="Times New Roman" w:hAnsi="Times New Roman" w:cs="Times New Roman"/>
          <w:sz w:val="24"/>
          <w:szCs w:val="24"/>
        </w:rPr>
        <w:t>mmiato</w:t>
      </w:r>
      <w:r w:rsidRPr="00665365">
        <w:rPr>
          <w:rFonts w:ascii="Times New Roman" w:hAnsi="Times New Roman" w:cs="Times New Roman"/>
          <w:sz w:val="24"/>
          <w:szCs w:val="24"/>
        </w:rPr>
        <w:t xml:space="preserve">: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Questa è la vita eterna: che conoscano te, l'unico vero Dio, e colui che hai mandato, Gesù Cristo</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 xml:space="preserve"> (Gv 17,3).</w:t>
      </w:r>
    </w:p>
    <w:p w14:paraId="749215D5" w14:textId="77777777" w:rsidR="00B95BF3" w:rsidRPr="00665365" w:rsidRDefault="00B95BF3" w:rsidP="00B95BF3">
      <w:pPr>
        <w:spacing w:after="0" w:line="240" w:lineRule="auto"/>
        <w:jc w:val="both"/>
        <w:rPr>
          <w:rFonts w:ascii="Times New Roman" w:hAnsi="Times New Roman" w:cs="Times New Roman"/>
          <w:sz w:val="24"/>
          <w:szCs w:val="24"/>
        </w:rPr>
      </w:pPr>
    </w:p>
    <w:p w14:paraId="235C8EFB" w14:textId="6C67ECF1"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Se la vita eterna consiste nella comunione con Dio, è opportuno prepararci </w:t>
      </w:r>
      <w:r w:rsidR="00B6124E">
        <w:rPr>
          <w:rFonts w:ascii="Times New Roman" w:hAnsi="Times New Roman" w:cs="Times New Roman"/>
          <w:sz w:val="24"/>
          <w:szCs w:val="24"/>
        </w:rPr>
        <w:t xml:space="preserve">già </w:t>
      </w:r>
      <w:r w:rsidRPr="00665365">
        <w:rPr>
          <w:rFonts w:ascii="Times New Roman" w:hAnsi="Times New Roman" w:cs="Times New Roman"/>
          <w:sz w:val="24"/>
          <w:szCs w:val="24"/>
        </w:rPr>
        <w:t xml:space="preserve">ad essa nella nostra vita terrena, come ha fatto Joseph Ratzinger in tutta la sua esistenza, con intensità.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Cercate sempre il suo volto</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 xml:space="preserve">: egli ha fatto suo questo versetto dei Salmi con la sua vita e, da Papa emerito, lo ha interpretato con le parole: </w:t>
      </w:r>
      <w:r w:rsidR="00883ED1" w:rsidRPr="00665365">
        <w:rPr>
          <w:rFonts w:ascii="Times New Roman" w:hAnsi="Times New Roman" w:cs="Times New Roman"/>
          <w:sz w:val="24"/>
          <w:szCs w:val="24"/>
        </w:rPr>
        <w:t>“</w:t>
      </w:r>
      <w:r w:rsidRPr="00B6124E">
        <w:rPr>
          <w:rFonts w:ascii="Times New Roman" w:hAnsi="Times New Roman" w:cs="Times New Roman"/>
          <w:sz w:val="24"/>
          <w:szCs w:val="24"/>
        </w:rPr>
        <w:t xml:space="preserve">Questo </w:t>
      </w:r>
      <w:r w:rsidR="00883ED1" w:rsidRPr="00B6124E">
        <w:rPr>
          <w:rFonts w:ascii="Times New Roman" w:hAnsi="Times New Roman" w:cs="Times New Roman"/>
          <w:sz w:val="24"/>
          <w:szCs w:val="24"/>
        </w:rPr>
        <w:t>‘</w:t>
      </w:r>
      <w:r w:rsidRPr="00B6124E">
        <w:rPr>
          <w:rFonts w:ascii="Times New Roman" w:hAnsi="Times New Roman" w:cs="Times New Roman"/>
          <w:sz w:val="24"/>
          <w:szCs w:val="24"/>
        </w:rPr>
        <w:t>sempre</w:t>
      </w:r>
      <w:r w:rsidR="00883ED1" w:rsidRPr="00B6124E">
        <w:rPr>
          <w:rFonts w:ascii="Times New Roman" w:hAnsi="Times New Roman" w:cs="Times New Roman"/>
          <w:sz w:val="24"/>
          <w:szCs w:val="24"/>
        </w:rPr>
        <w:t>’</w:t>
      </w:r>
      <w:r w:rsidRPr="00B6124E">
        <w:rPr>
          <w:rFonts w:ascii="Times New Roman" w:hAnsi="Times New Roman" w:cs="Times New Roman"/>
          <w:sz w:val="24"/>
          <w:szCs w:val="24"/>
        </w:rPr>
        <w:t xml:space="preserve"> vale per tutta l’eternità. Dio è così grande che noi non finiamo mai di cercarlo. Egli è sempre nuovo. C’è un movimento perpetuo, infinito, di nuova scoperta e di nuova gioia</w:t>
      </w:r>
      <w:r w:rsidR="00883ED1" w:rsidRPr="00B6124E">
        <w:rPr>
          <w:rFonts w:ascii="Times New Roman" w:hAnsi="Times New Roman" w:cs="Times New Roman"/>
          <w:sz w:val="24"/>
          <w:szCs w:val="24"/>
        </w:rPr>
        <w:t>”</w:t>
      </w:r>
      <w:r w:rsidR="00883ED1" w:rsidRPr="00B6124E">
        <w:rPr>
          <w:rStyle w:val="Rimandonotaapidipagina"/>
          <w:rFonts w:ascii="Times New Roman" w:hAnsi="Times New Roman" w:cs="Times New Roman"/>
          <w:sz w:val="24"/>
          <w:szCs w:val="24"/>
        </w:rPr>
        <w:footnoteReference w:id="4"/>
      </w:r>
      <w:r w:rsidR="009C52D7">
        <w:rPr>
          <w:rFonts w:ascii="Times New Roman" w:hAnsi="Times New Roman" w:cs="Times New Roman"/>
          <w:sz w:val="24"/>
          <w:szCs w:val="24"/>
        </w:rPr>
        <w:t xml:space="preserve">. </w:t>
      </w:r>
      <w:r w:rsidRPr="00665365">
        <w:rPr>
          <w:rFonts w:ascii="Times New Roman" w:hAnsi="Times New Roman" w:cs="Times New Roman"/>
          <w:sz w:val="24"/>
          <w:szCs w:val="24"/>
        </w:rPr>
        <w:t xml:space="preserve">Se la vita eterna consiste nell’immergersi </w:t>
      </w:r>
      <w:r w:rsidR="00883ED1" w:rsidRPr="00665365">
        <w:rPr>
          <w:rFonts w:ascii="Times New Roman" w:hAnsi="Times New Roman" w:cs="Times New Roman"/>
          <w:sz w:val="24"/>
          <w:szCs w:val="24"/>
        </w:rPr>
        <w:t>“</w:t>
      </w:r>
      <w:r w:rsidRPr="00B6124E">
        <w:rPr>
          <w:rFonts w:ascii="Times New Roman" w:hAnsi="Times New Roman" w:cs="Times New Roman"/>
          <w:sz w:val="24"/>
          <w:szCs w:val="24"/>
        </w:rPr>
        <w:t>nel grande oceano della gioia e dell’amore</w:t>
      </w:r>
      <w:r w:rsidR="00883ED1" w:rsidRPr="00665365">
        <w:rPr>
          <w:rFonts w:ascii="Times New Roman" w:hAnsi="Times New Roman" w:cs="Times New Roman"/>
          <w:sz w:val="24"/>
          <w:szCs w:val="24"/>
        </w:rPr>
        <w:t>”</w:t>
      </w:r>
      <w:r w:rsidR="00883ED1" w:rsidRPr="00665365">
        <w:rPr>
          <w:rStyle w:val="Rimandonotaapidipagina"/>
          <w:rFonts w:ascii="Times New Roman" w:hAnsi="Times New Roman" w:cs="Times New Roman"/>
          <w:sz w:val="24"/>
          <w:szCs w:val="24"/>
        </w:rPr>
        <w:footnoteReference w:id="5"/>
      </w:r>
      <w:r w:rsidRPr="00665365">
        <w:rPr>
          <w:rFonts w:ascii="Times New Roman" w:hAnsi="Times New Roman" w:cs="Times New Roman"/>
          <w:sz w:val="24"/>
          <w:szCs w:val="24"/>
        </w:rPr>
        <w:t xml:space="preserve">, allora è fondamentale, </w:t>
      </w:r>
      <w:r w:rsidR="00B6124E">
        <w:rPr>
          <w:rFonts w:ascii="Times New Roman" w:hAnsi="Times New Roman" w:cs="Times New Roman"/>
          <w:sz w:val="24"/>
          <w:szCs w:val="24"/>
        </w:rPr>
        <w:t>già</w:t>
      </w:r>
      <w:r w:rsidRPr="00665365">
        <w:rPr>
          <w:rFonts w:ascii="Times New Roman" w:hAnsi="Times New Roman" w:cs="Times New Roman"/>
          <w:sz w:val="24"/>
          <w:szCs w:val="24"/>
        </w:rPr>
        <w:t xml:space="preserve"> nella vita presente, cercare il volto del Signore e vivere faccia a faccia con Lui. Poiché la vita eterna consiste nella comunione con Dio, professare la nostra fede nella vita eterna significa essenzialmente confessare che Dio è un Dio vivente e che Egli è l’autentica verità.</w:t>
      </w:r>
    </w:p>
    <w:p w14:paraId="30E5FDBD" w14:textId="77777777" w:rsidR="00B95BF3" w:rsidRPr="00665365" w:rsidRDefault="00B95BF3" w:rsidP="00B95BF3">
      <w:pPr>
        <w:spacing w:after="0" w:line="240" w:lineRule="auto"/>
        <w:jc w:val="both"/>
        <w:rPr>
          <w:rFonts w:ascii="Times New Roman" w:hAnsi="Times New Roman" w:cs="Times New Roman"/>
          <w:sz w:val="24"/>
          <w:szCs w:val="24"/>
        </w:rPr>
      </w:pPr>
    </w:p>
    <w:p w14:paraId="02440B3D" w14:textId="62B95E03"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Joseph Ratzinger ha sempre cercato e trovato il volto del Signore nell'incontro con Gesù Cristo. Perché in lui, Dio stesso si è rivelato e ha mostrato il suo vero volto. Joseph Ratzinger ha cercato Cristo per tutta la vita e ha interpretato il suo grande libro su Gesù come </w:t>
      </w:r>
      <w:r w:rsidR="00883ED1" w:rsidRPr="00665365">
        <w:rPr>
          <w:rFonts w:ascii="Times New Roman" w:hAnsi="Times New Roman" w:cs="Times New Roman"/>
          <w:sz w:val="24"/>
          <w:szCs w:val="24"/>
        </w:rPr>
        <w:t>“</w:t>
      </w:r>
      <w:r w:rsidRPr="00B6124E">
        <w:rPr>
          <w:rFonts w:ascii="Times New Roman" w:hAnsi="Times New Roman" w:cs="Times New Roman"/>
          <w:sz w:val="24"/>
          <w:szCs w:val="24"/>
        </w:rPr>
        <w:t>un'espressione della mia personale ricerca &lt;del volto del Signore&gt;</w:t>
      </w:r>
      <w:r w:rsidR="00883ED1" w:rsidRPr="00B6124E">
        <w:rPr>
          <w:rFonts w:ascii="Times New Roman" w:hAnsi="Times New Roman" w:cs="Times New Roman"/>
          <w:sz w:val="24"/>
          <w:szCs w:val="24"/>
        </w:rPr>
        <w:t>”</w:t>
      </w:r>
      <w:r w:rsidR="00F670B0" w:rsidRPr="00665365">
        <w:rPr>
          <w:rFonts w:ascii="Times New Roman" w:hAnsi="Times New Roman" w:cs="Times New Roman"/>
          <w:sz w:val="24"/>
          <w:szCs w:val="24"/>
        </w:rPr>
        <w:t xml:space="preserve"> </w:t>
      </w:r>
      <w:r w:rsidRPr="00665365">
        <w:rPr>
          <w:rFonts w:ascii="Times New Roman" w:hAnsi="Times New Roman" w:cs="Times New Roman"/>
          <w:sz w:val="24"/>
          <w:szCs w:val="24"/>
        </w:rPr>
        <w:t>(cfr. Salmo 27,8)</w:t>
      </w:r>
      <w:r w:rsidR="00883ED1" w:rsidRPr="00665365">
        <w:rPr>
          <w:rStyle w:val="Rimandonotaapidipagina"/>
          <w:rFonts w:ascii="Times New Roman" w:hAnsi="Times New Roman" w:cs="Times New Roman"/>
          <w:sz w:val="24"/>
          <w:szCs w:val="24"/>
        </w:rPr>
        <w:footnoteReference w:id="6"/>
      </w:r>
      <w:r w:rsidRPr="00665365">
        <w:rPr>
          <w:rFonts w:ascii="Times New Roman" w:hAnsi="Times New Roman" w:cs="Times New Roman"/>
          <w:sz w:val="24"/>
          <w:szCs w:val="24"/>
        </w:rPr>
        <w:t>. Di fatti, se Dio si è rivelato come Dio in Gesù Cristo, allora esiste la vita eterna, e allora la morte non è una via verso il nulla, ma una via di speranza che conduce alla comunione eterna con Dio.</w:t>
      </w:r>
    </w:p>
    <w:p w14:paraId="076FD2E5" w14:textId="77777777" w:rsidR="00B95BF3" w:rsidRPr="00665365" w:rsidRDefault="00B95BF3" w:rsidP="00B95BF3">
      <w:pPr>
        <w:spacing w:after="0" w:line="240" w:lineRule="auto"/>
        <w:jc w:val="both"/>
        <w:rPr>
          <w:rFonts w:ascii="Times New Roman" w:hAnsi="Times New Roman" w:cs="Times New Roman"/>
          <w:sz w:val="24"/>
          <w:szCs w:val="24"/>
        </w:rPr>
      </w:pPr>
    </w:p>
    <w:p w14:paraId="67FA435A" w14:textId="74E1F982"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La morte assume questo volto nuovo perché, come credenti, ne siamo già stati resi partecipi attraverso il nostro battesimo. Il battesimo, infatti, è innanzitutto un processo di morte. In esso, il vecchio uomo dentro di noi deve morire per risorgere insieme a Cristo a una vita nuova come uomo nuovo. E questo essere uomini nuovi consiste nel vivere in Cristo e nel suo Corpo, che è la Chiesa, così da poter dire con Paolo: </w:t>
      </w:r>
      <w:r w:rsidR="00883ED1" w:rsidRPr="00665365">
        <w:rPr>
          <w:rFonts w:ascii="Times New Roman" w:hAnsi="Times New Roman" w:cs="Times New Roman"/>
          <w:sz w:val="24"/>
          <w:szCs w:val="24"/>
        </w:rPr>
        <w:t>“</w:t>
      </w:r>
      <w:r w:rsidR="006C4ACD" w:rsidRPr="006C4ACD">
        <w:rPr>
          <w:rFonts w:ascii="Times New Roman" w:hAnsi="Times New Roman" w:cs="Times New Roman"/>
          <w:sz w:val="24"/>
          <w:szCs w:val="24"/>
        </w:rPr>
        <w:t>Sono stato crocifisso con Cristo, e non vivo più io, ma Cristo vive in me. E questa vita, che io vivo nel corpo, la vivo nella fede del Figlio di Dio, che mi ha amato e ha consegnato se stesso per me</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 xml:space="preserve"> (Galati 2,20).</w:t>
      </w:r>
    </w:p>
    <w:p w14:paraId="06F6D252" w14:textId="77777777" w:rsidR="00B95BF3" w:rsidRPr="00665365" w:rsidRDefault="00B95BF3" w:rsidP="00B95BF3">
      <w:pPr>
        <w:spacing w:after="0" w:line="240" w:lineRule="auto"/>
        <w:jc w:val="both"/>
        <w:rPr>
          <w:rFonts w:ascii="Times New Roman" w:hAnsi="Times New Roman" w:cs="Times New Roman"/>
          <w:sz w:val="24"/>
          <w:szCs w:val="24"/>
        </w:rPr>
      </w:pPr>
    </w:p>
    <w:p w14:paraId="45EF36EE" w14:textId="3DC42985"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Se noi, con Papa Benedetto XVI, comprendiamo questa profonda serietà del nostro battesimo, allora capiremo anche che la vera linea di demarcazione tra morte e vita non risiede nella morte </w:t>
      </w:r>
      <w:r w:rsidRPr="00665365">
        <w:rPr>
          <w:rFonts w:ascii="Times New Roman" w:hAnsi="Times New Roman" w:cs="Times New Roman"/>
          <w:sz w:val="24"/>
          <w:szCs w:val="24"/>
        </w:rPr>
        <w:lastRenderedPageBreak/>
        <w:t xml:space="preserve">biologica che ci attende, ma nel battesimo, in cui nasciamo a nuova vita. La vera linea di demarcazione non è quindi la morte fisica, ma il battesimo; e questa linea di demarcazione consiste nel vivere veramente in e con Cristo, che è la vera vita, o nel continuare a vivere nell’isolamento del peccato, che rifiuta questa comunione. L’intera vita cristiana consiste dunque nel vivere con coerenza il nostro battesimo e nel comprendere e attuare la nostra morte come la realizzazione </w:t>
      </w:r>
      <w:r w:rsidR="005B270B">
        <w:rPr>
          <w:rFonts w:ascii="Times New Roman" w:hAnsi="Times New Roman" w:cs="Times New Roman"/>
          <w:sz w:val="24"/>
          <w:szCs w:val="24"/>
        </w:rPr>
        <w:t>definitiva</w:t>
      </w:r>
      <w:r w:rsidRPr="00665365">
        <w:rPr>
          <w:rFonts w:ascii="Times New Roman" w:hAnsi="Times New Roman" w:cs="Times New Roman"/>
          <w:sz w:val="24"/>
          <w:szCs w:val="24"/>
        </w:rPr>
        <w:t xml:space="preserve"> del nostro battesimo.</w:t>
      </w:r>
    </w:p>
    <w:p w14:paraId="051B2992" w14:textId="77777777" w:rsidR="00B95BF3" w:rsidRPr="00665365" w:rsidRDefault="00B95BF3" w:rsidP="00B95BF3">
      <w:pPr>
        <w:spacing w:after="0" w:line="240" w:lineRule="auto"/>
        <w:jc w:val="both"/>
        <w:rPr>
          <w:rFonts w:ascii="Times New Roman" w:hAnsi="Times New Roman" w:cs="Times New Roman"/>
          <w:sz w:val="24"/>
          <w:szCs w:val="24"/>
        </w:rPr>
      </w:pPr>
    </w:p>
    <w:p w14:paraId="7E168919" w14:textId="505EF77B" w:rsidR="00B95BF3" w:rsidRPr="00665365"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Il battesimo è il vero inizio della vita eterna. Attraverso di esso, infatti, siamo già incorporati a quella comunione con il Dio vivente che ci è stata donata nella morte e risurrezione di Gesù Cristo, e che consiste in questo: vivere faccia a faccia con il Dio vivente per l'eternità e godere del suo amore sconfinato. Perché chi vive con Dio non muore; l'amore di Dio dona l'eternità. Quindi, la vita eterna è veramente questa: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Conoscere te, l'unico vero Dio, e colui che hai mandato, Gesù Cristo</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w:t>
      </w:r>
    </w:p>
    <w:p w14:paraId="419673BA" w14:textId="77777777" w:rsidR="00B95BF3" w:rsidRPr="00665365" w:rsidRDefault="00B95BF3" w:rsidP="00B95BF3">
      <w:pPr>
        <w:spacing w:after="0" w:line="240" w:lineRule="auto"/>
        <w:jc w:val="both"/>
        <w:rPr>
          <w:rFonts w:ascii="Times New Roman" w:hAnsi="Times New Roman" w:cs="Times New Roman"/>
          <w:sz w:val="24"/>
          <w:szCs w:val="24"/>
        </w:rPr>
      </w:pPr>
    </w:p>
    <w:p w14:paraId="21574957" w14:textId="568BB33A" w:rsidR="00480840" w:rsidRDefault="00B95BF3" w:rsidP="00B95BF3">
      <w:pPr>
        <w:spacing w:after="0" w:line="240" w:lineRule="auto"/>
        <w:jc w:val="both"/>
        <w:rPr>
          <w:rFonts w:ascii="Times New Roman" w:hAnsi="Times New Roman" w:cs="Times New Roman"/>
          <w:sz w:val="24"/>
          <w:szCs w:val="24"/>
        </w:rPr>
      </w:pPr>
      <w:r w:rsidRPr="00665365">
        <w:rPr>
          <w:rFonts w:ascii="Times New Roman" w:hAnsi="Times New Roman" w:cs="Times New Roman"/>
          <w:sz w:val="24"/>
          <w:szCs w:val="24"/>
        </w:rPr>
        <w:t xml:space="preserve">Nella preghiera di commiato, Gesù implora alla fine: </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Padre, glorificami ora davanti a te con quella gloria che avevo presso di te prima che il mondo fosse</w:t>
      </w:r>
      <w:r w:rsidR="00883ED1" w:rsidRPr="00665365">
        <w:rPr>
          <w:rFonts w:ascii="Times New Roman" w:hAnsi="Times New Roman" w:cs="Times New Roman"/>
          <w:sz w:val="24"/>
          <w:szCs w:val="24"/>
        </w:rPr>
        <w:t>”</w:t>
      </w:r>
      <w:r w:rsidRPr="00665365">
        <w:rPr>
          <w:rFonts w:ascii="Times New Roman" w:hAnsi="Times New Roman" w:cs="Times New Roman"/>
          <w:sz w:val="24"/>
          <w:szCs w:val="24"/>
        </w:rPr>
        <w:t xml:space="preserve"> (Gv 17,5). Sicuramente, nella vita eterna, Joseph Ratzinger-Benedetto XVI si unisce a questa supplica, applicandola a sé stesso e chiedendo il compimento </w:t>
      </w:r>
      <w:r w:rsidR="005B270B">
        <w:rPr>
          <w:rFonts w:ascii="Times New Roman" w:hAnsi="Times New Roman" w:cs="Times New Roman"/>
          <w:sz w:val="24"/>
          <w:szCs w:val="24"/>
        </w:rPr>
        <w:t xml:space="preserve">della sua vita </w:t>
      </w:r>
      <w:r w:rsidRPr="00665365">
        <w:rPr>
          <w:rFonts w:ascii="Times New Roman" w:hAnsi="Times New Roman" w:cs="Times New Roman"/>
          <w:sz w:val="24"/>
          <w:szCs w:val="24"/>
        </w:rPr>
        <w:t>alla presenza eterna di Dio. E noi facciamo nostra la sua preghiera, ricordandolo nella Santa Messa, con la quale celebriamo il mistero della nostra fede che dice: la vita trionfa sulla morte, perché ben più forte della morte è l'amore eterno di Dio. Amen.</w:t>
      </w:r>
    </w:p>
    <w:p w14:paraId="48678F36" w14:textId="50AFC8A6" w:rsidR="009C52D7" w:rsidRDefault="009C52D7" w:rsidP="00B95BF3">
      <w:pPr>
        <w:spacing w:after="0" w:line="240" w:lineRule="auto"/>
        <w:jc w:val="both"/>
        <w:rPr>
          <w:rFonts w:ascii="Times New Roman" w:hAnsi="Times New Roman" w:cs="Times New Roman"/>
          <w:sz w:val="24"/>
          <w:szCs w:val="24"/>
        </w:rPr>
      </w:pPr>
    </w:p>
    <w:p w14:paraId="02B17554" w14:textId="6CEED601" w:rsidR="00C868DF" w:rsidRDefault="00C868DF" w:rsidP="00B95BF3">
      <w:pPr>
        <w:spacing w:after="0" w:line="240" w:lineRule="auto"/>
        <w:jc w:val="both"/>
        <w:rPr>
          <w:rFonts w:ascii="Times New Roman" w:hAnsi="Times New Roman" w:cs="Times New Roman"/>
          <w:sz w:val="24"/>
          <w:szCs w:val="24"/>
        </w:rPr>
      </w:pPr>
    </w:p>
    <w:p w14:paraId="3049C2BE" w14:textId="6929A191" w:rsidR="00C868DF" w:rsidRPr="001066FB" w:rsidRDefault="00C868DF" w:rsidP="00C868DF">
      <w:pPr>
        <w:rPr>
          <w:rFonts w:ascii="Times New Roman" w:hAnsi="Times New Roman" w:cs="Times New Roman"/>
          <w:sz w:val="20"/>
          <w:szCs w:val="20"/>
          <w:lang w:val="de-DE"/>
        </w:rPr>
      </w:pPr>
      <w:r w:rsidRPr="001066FB">
        <w:rPr>
          <w:rFonts w:ascii="Times New Roman" w:hAnsi="Times New Roman" w:cs="Times New Roman"/>
          <w:sz w:val="20"/>
          <w:szCs w:val="20"/>
          <w:lang w:val="de-DE"/>
        </w:rPr>
        <w:t xml:space="preserve">Lesung: </w:t>
      </w:r>
      <w:r>
        <w:rPr>
          <w:rFonts w:ascii="Times New Roman" w:hAnsi="Times New Roman" w:cs="Times New Roman"/>
          <w:sz w:val="20"/>
          <w:szCs w:val="20"/>
          <w:lang w:val="de-DE"/>
        </w:rPr>
        <w:t xml:space="preserve">       1 Giov 2, 18-21</w:t>
      </w:r>
      <w:r>
        <w:rPr>
          <w:rFonts w:ascii="Times New Roman" w:hAnsi="Times New Roman" w:cs="Times New Roman"/>
          <w:sz w:val="20"/>
          <w:szCs w:val="20"/>
          <w:lang w:val="de-DE"/>
        </w:rPr>
        <w:br/>
      </w:r>
      <w:r w:rsidRPr="001066FB">
        <w:rPr>
          <w:rFonts w:ascii="Times New Roman" w:hAnsi="Times New Roman" w:cs="Times New Roman"/>
          <w:sz w:val="20"/>
          <w:szCs w:val="20"/>
          <w:lang w:val="de-DE"/>
        </w:rPr>
        <w:t>Evangelium:</w:t>
      </w:r>
      <w:r>
        <w:rPr>
          <w:rFonts w:ascii="Times New Roman" w:hAnsi="Times New Roman" w:cs="Times New Roman"/>
          <w:sz w:val="20"/>
          <w:szCs w:val="20"/>
          <w:lang w:val="de-DE"/>
        </w:rPr>
        <w:t xml:space="preserve"> Giov 1, 1.18</w:t>
      </w:r>
    </w:p>
    <w:p w14:paraId="18C0D03D" w14:textId="77777777" w:rsidR="00C868DF" w:rsidRPr="001066FB" w:rsidRDefault="00C868DF" w:rsidP="00C868DF">
      <w:pPr>
        <w:rPr>
          <w:rFonts w:ascii="Times New Roman" w:hAnsi="Times New Roman" w:cs="Times New Roman"/>
          <w:sz w:val="20"/>
          <w:szCs w:val="20"/>
          <w:lang w:val="de-DE"/>
        </w:rPr>
      </w:pPr>
      <w:r w:rsidRPr="001066FB">
        <w:rPr>
          <w:rFonts w:ascii="Times New Roman" w:hAnsi="Times New Roman" w:cs="Times New Roman"/>
          <w:sz w:val="20"/>
          <w:szCs w:val="20"/>
          <w:lang w:val="de-DE"/>
        </w:rPr>
        <w:t>Comp: BenediktXVI.Gedächtnis2025</w:t>
      </w:r>
    </w:p>
    <w:p w14:paraId="2194D0F0" w14:textId="6520593B" w:rsidR="00C868DF" w:rsidRPr="00C868DF" w:rsidRDefault="00C868DF" w:rsidP="00B95BF3">
      <w:pPr>
        <w:spacing w:after="0" w:line="240" w:lineRule="auto"/>
        <w:jc w:val="both"/>
        <w:rPr>
          <w:rFonts w:ascii="Times New Roman" w:hAnsi="Times New Roman" w:cs="Times New Roman"/>
          <w:sz w:val="24"/>
          <w:szCs w:val="24"/>
          <w:lang w:val="de-DE"/>
        </w:rPr>
      </w:pPr>
    </w:p>
    <w:p w14:paraId="250C28AB" w14:textId="77777777" w:rsidR="00C868DF" w:rsidRPr="00C868DF" w:rsidRDefault="00C868DF" w:rsidP="00B95BF3">
      <w:pPr>
        <w:spacing w:after="0" w:line="240" w:lineRule="auto"/>
        <w:jc w:val="both"/>
        <w:rPr>
          <w:rFonts w:ascii="Times New Roman" w:hAnsi="Times New Roman" w:cs="Times New Roman"/>
          <w:sz w:val="24"/>
          <w:szCs w:val="24"/>
          <w:lang w:val="de-DE"/>
        </w:rPr>
      </w:pPr>
    </w:p>
    <w:sectPr w:rsidR="00C868DF" w:rsidRPr="00C868DF" w:rsidSect="00B95BF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D77F" w14:textId="77777777" w:rsidR="000F4110" w:rsidRDefault="000F4110" w:rsidP="001960A1">
      <w:pPr>
        <w:spacing w:after="0" w:line="240" w:lineRule="auto"/>
      </w:pPr>
      <w:r>
        <w:separator/>
      </w:r>
    </w:p>
  </w:endnote>
  <w:endnote w:type="continuationSeparator" w:id="0">
    <w:p w14:paraId="3782C71E" w14:textId="77777777" w:rsidR="000F4110" w:rsidRDefault="000F4110" w:rsidP="0019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170F" w14:textId="77777777" w:rsidR="000F4110" w:rsidRDefault="000F4110" w:rsidP="001960A1">
      <w:pPr>
        <w:spacing w:after="0" w:line="240" w:lineRule="auto"/>
      </w:pPr>
      <w:r>
        <w:separator/>
      </w:r>
    </w:p>
  </w:footnote>
  <w:footnote w:type="continuationSeparator" w:id="0">
    <w:p w14:paraId="45E7DCDA" w14:textId="77777777" w:rsidR="000F4110" w:rsidRDefault="000F4110" w:rsidP="001960A1">
      <w:pPr>
        <w:spacing w:after="0" w:line="240" w:lineRule="auto"/>
      </w:pPr>
      <w:r>
        <w:continuationSeparator/>
      </w:r>
    </w:p>
  </w:footnote>
  <w:footnote w:id="1">
    <w:p w14:paraId="60363CFB" w14:textId="4EF8DA92" w:rsidR="001960A1" w:rsidRPr="009C52D7" w:rsidRDefault="001960A1" w:rsidP="00F670B0">
      <w:pPr>
        <w:pStyle w:val="Testonotaapidipagina"/>
        <w:jc w:val="both"/>
        <w:rPr>
          <w:rFonts w:ascii="Times New Roman" w:hAnsi="Times New Roman" w:cs="Times New Roman"/>
          <w:sz w:val="16"/>
          <w:szCs w:val="16"/>
        </w:rPr>
      </w:pPr>
      <w:r w:rsidRPr="009C52D7">
        <w:rPr>
          <w:rStyle w:val="Rimandonotaapidipagina"/>
          <w:rFonts w:ascii="Times New Roman" w:hAnsi="Times New Roman" w:cs="Times New Roman"/>
          <w:sz w:val="16"/>
          <w:szCs w:val="16"/>
        </w:rPr>
        <w:footnoteRef/>
      </w:r>
      <w:r w:rsidRPr="009C52D7">
        <w:rPr>
          <w:rFonts w:ascii="Times New Roman" w:hAnsi="Times New Roman" w:cs="Times New Roman"/>
          <w:sz w:val="16"/>
          <w:szCs w:val="16"/>
        </w:rPr>
        <w:t xml:space="preserve"> </w:t>
      </w:r>
      <w:r w:rsidR="00F670B0" w:rsidRPr="009C52D7">
        <w:rPr>
          <w:rFonts w:ascii="Times New Roman" w:hAnsi="Times New Roman" w:cs="Times New Roman"/>
          <w:sz w:val="16"/>
          <w:szCs w:val="16"/>
        </w:rPr>
        <w:t>Omelia durante la cerimonia commemorativa nel terzo anniversario della morte di Papa Benedetto XVI nella Basilica di San Pietro in Vaticano, il 31 dicembre 2025</w:t>
      </w:r>
    </w:p>
  </w:footnote>
  <w:footnote w:id="2">
    <w:p w14:paraId="3D4C7C09" w14:textId="79AAFD75" w:rsidR="00883ED1" w:rsidRPr="009C52D7" w:rsidRDefault="00883ED1" w:rsidP="00F670B0">
      <w:pPr>
        <w:pStyle w:val="Testonotaapidipagina"/>
        <w:jc w:val="both"/>
        <w:rPr>
          <w:rFonts w:ascii="Times New Roman" w:eastAsia="Calibri" w:hAnsi="Times New Roman" w:cs="Times New Roman"/>
          <w:sz w:val="16"/>
          <w:szCs w:val="16"/>
        </w:rPr>
      </w:pPr>
      <w:r w:rsidRPr="009C52D7">
        <w:rPr>
          <w:rStyle w:val="Rimandonotaapidipagina"/>
          <w:rFonts w:ascii="Times New Roman" w:hAnsi="Times New Roman" w:cs="Times New Roman"/>
          <w:sz w:val="16"/>
          <w:szCs w:val="16"/>
        </w:rPr>
        <w:footnoteRef/>
      </w:r>
      <w:r w:rsidRPr="009C52D7">
        <w:rPr>
          <w:rFonts w:ascii="Times New Roman" w:hAnsi="Times New Roman" w:cs="Times New Roman"/>
          <w:sz w:val="16"/>
          <w:szCs w:val="16"/>
        </w:rPr>
        <w:t xml:space="preserve"> </w:t>
      </w:r>
      <w:r w:rsidR="00F670B0" w:rsidRPr="009C52D7">
        <w:rPr>
          <w:rFonts w:ascii="Times New Roman" w:eastAsia="Calibri" w:hAnsi="Times New Roman" w:cs="Times New Roman"/>
          <w:sz w:val="16"/>
          <w:szCs w:val="16"/>
        </w:rPr>
        <w:t>Benedetto XVI, „Alzati“. La vera vita più forte della morte, in: Idem, “Dio è la vera realtà”. Omelie inedite 2005-2017 Tempo ordinario (Città del Vatiacno 2025) 156-160, cit. 158.</w:t>
      </w:r>
    </w:p>
  </w:footnote>
  <w:footnote w:id="3">
    <w:p w14:paraId="703D05B0" w14:textId="5F6AB479" w:rsidR="00883ED1" w:rsidRPr="00F670B0" w:rsidRDefault="00883ED1" w:rsidP="00F670B0">
      <w:pPr>
        <w:pStyle w:val="Testonotaapidipagina"/>
        <w:jc w:val="both"/>
        <w:rPr>
          <w:rFonts w:ascii="Times New Roman" w:hAnsi="Times New Roman" w:cs="Times New Roman"/>
        </w:rPr>
      </w:pPr>
      <w:r w:rsidRPr="009C52D7">
        <w:rPr>
          <w:rStyle w:val="Rimandonotaapidipagina"/>
          <w:rFonts w:ascii="Times New Roman" w:hAnsi="Times New Roman" w:cs="Times New Roman"/>
          <w:sz w:val="16"/>
          <w:szCs w:val="16"/>
        </w:rPr>
        <w:footnoteRef/>
      </w:r>
      <w:r w:rsidRPr="009C52D7">
        <w:rPr>
          <w:rFonts w:ascii="Times New Roman" w:hAnsi="Times New Roman" w:cs="Times New Roman"/>
          <w:sz w:val="16"/>
          <w:szCs w:val="16"/>
        </w:rPr>
        <w:t xml:space="preserve"> </w:t>
      </w:r>
      <w:r w:rsidR="00F670B0" w:rsidRPr="009C52D7">
        <w:rPr>
          <w:rFonts w:ascii="Times New Roman" w:hAnsi="Times New Roman" w:cs="Times New Roman"/>
          <w:sz w:val="16"/>
          <w:szCs w:val="16"/>
        </w:rPr>
        <w:t>Benedetto XVI, Meditazione durante la Venerazione della Santa Sindone a Torino, il 2 maggio 2010.</w:t>
      </w:r>
    </w:p>
  </w:footnote>
  <w:footnote w:id="4">
    <w:p w14:paraId="48365F76" w14:textId="10C9B195" w:rsidR="00883ED1" w:rsidRPr="009C52D7" w:rsidRDefault="00883ED1" w:rsidP="00F670B0">
      <w:pPr>
        <w:pStyle w:val="Testonotaapidipagina"/>
        <w:jc w:val="both"/>
        <w:rPr>
          <w:rFonts w:ascii="Times New Roman" w:hAnsi="Times New Roman" w:cs="Times New Roman"/>
          <w:sz w:val="16"/>
          <w:szCs w:val="16"/>
          <w:lang w:val="en-GB"/>
        </w:rPr>
      </w:pPr>
      <w:r w:rsidRPr="009C52D7">
        <w:rPr>
          <w:rStyle w:val="Rimandonotaapidipagina"/>
          <w:rFonts w:ascii="Times New Roman" w:hAnsi="Times New Roman" w:cs="Times New Roman"/>
          <w:sz w:val="16"/>
          <w:szCs w:val="16"/>
        </w:rPr>
        <w:footnoteRef/>
      </w:r>
      <w:r w:rsidRPr="009C52D7">
        <w:rPr>
          <w:rFonts w:ascii="Times New Roman" w:hAnsi="Times New Roman" w:cs="Times New Roman"/>
          <w:sz w:val="16"/>
          <w:szCs w:val="16"/>
          <w:lang w:val="en-GB"/>
        </w:rPr>
        <w:t xml:space="preserve"> </w:t>
      </w:r>
      <w:r w:rsidR="00F670B0" w:rsidRPr="009C52D7">
        <w:rPr>
          <w:rFonts w:ascii="Times New Roman" w:hAnsi="Times New Roman" w:cs="Times New Roman"/>
          <w:sz w:val="16"/>
          <w:szCs w:val="16"/>
          <w:lang w:val="de-DE"/>
        </w:rPr>
        <w:t>Benedikt XVI., Letzte Gespräche. Mit Peter Seewald (München 2016) 136.</w:t>
      </w:r>
    </w:p>
  </w:footnote>
  <w:footnote w:id="5">
    <w:p w14:paraId="5478F957" w14:textId="5E58235C" w:rsidR="00883ED1" w:rsidRPr="009C52D7" w:rsidRDefault="00883ED1" w:rsidP="00F670B0">
      <w:pPr>
        <w:pStyle w:val="Testonotaapidipagina"/>
        <w:jc w:val="both"/>
        <w:rPr>
          <w:rFonts w:ascii="Times New Roman" w:hAnsi="Times New Roman" w:cs="Times New Roman"/>
          <w:sz w:val="16"/>
          <w:szCs w:val="16"/>
          <w:lang w:val="en-GB"/>
        </w:rPr>
      </w:pPr>
      <w:r w:rsidRPr="009C52D7">
        <w:rPr>
          <w:rStyle w:val="Rimandonotaapidipagina"/>
          <w:rFonts w:ascii="Times New Roman" w:hAnsi="Times New Roman" w:cs="Times New Roman"/>
          <w:sz w:val="16"/>
          <w:szCs w:val="16"/>
        </w:rPr>
        <w:footnoteRef/>
      </w:r>
      <w:r w:rsidRPr="009C52D7">
        <w:rPr>
          <w:rFonts w:ascii="Times New Roman" w:hAnsi="Times New Roman" w:cs="Times New Roman"/>
          <w:sz w:val="16"/>
          <w:szCs w:val="16"/>
          <w:lang w:val="en-GB"/>
        </w:rPr>
        <w:t xml:space="preserve"> </w:t>
      </w:r>
      <w:r w:rsidR="00F670B0" w:rsidRPr="009C52D7">
        <w:rPr>
          <w:rFonts w:ascii="Times New Roman" w:hAnsi="Times New Roman" w:cs="Times New Roman"/>
          <w:sz w:val="16"/>
          <w:szCs w:val="16"/>
          <w:lang w:val="de-DE"/>
        </w:rPr>
        <w:t>Ebda., 37.</w:t>
      </w:r>
    </w:p>
  </w:footnote>
  <w:footnote w:id="6">
    <w:p w14:paraId="46452169" w14:textId="25FFEF5E" w:rsidR="00883ED1" w:rsidRPr="009C52D7" w:rsidRDefault="00883ED1" w:rsidP="00F670B0">
      <w:pPr>
        <w:pStyle w:val="Testonotaapidipagina"/>
        <w:jc w:val="both"/>
        <w:rPr>
          <w:lang w:val="de-DE"/>
        </w:rPr>
      </w:pPr>
      <w:r w:rsidRPr="009C52D7">
        <w:rPr>
          <w:rStyle w:val="Rimandonotaapidipagina"/>
          <w:rFonts w:ascii="Times New Roman" w:hAnsi="Times New Roman" w:cs="Times New Roman"/>
          <w:sz w:val="16"/>
          <w:szCs w:val="16"/>
        </w:rPr>
        <w:footnoteRef/>
      </w:r>
      <w:r w:rsidRPr="009C52D7">
        <w:rPr>
          <w:rFonts w:ascii="Times New Roman" w:hAnsi="Times New Roman" w:cs="Times New Roman"/>
          <w:sz w:val="16"/>
          <w:szCs w:val="16"/>
          <w:lang w:val="en-GB"/>
        </w:rPr>
        <w:t xml:space="preserve"> </w:t>
      </w:r>
      <w:r w:rsidR="00F670B0" w:rsidRPr="009C52D7">
        <w:rPr>
          <w:rFonts w:ascii="Times New Roman" w:hAnsi="Times New Roman" w:cs="Times New Roman"/>
          <w:sz w:val="16"/>
          <w:szCs w:val="16"/>
          <w:lang w:val="de-DE"/>
        </w:rPr>
        <w:t>J. Ratzinger-Benedikt XVI., Jesus von Nazareth. Erster Teil: Von der Taufe im Jordan bis zur Verklärung (Freiburg i. Br. 2007)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006894"/>
      <w:docPartObj>
        <w:docPartGallery w:val="Page Numbers (Top of Page)"/>
        <w:docPartUnique/>
      </w:docPartObj>
    </w:sdtPr>
    <w:sdtEndPr/>
    <w:sdtContent>
      <w:p w14:paraId="5802F60A" w14:textId="64F6F4F3" w:rsidR="00C868DF" w:rsidRDefault="00C868DF">
        <w:pPr>
          <w:pStyle w:val="Intestazione"/>
          <w:jc w:val="right"/>
        </w:pPr>
        <w:r>
          <w:fldChar w:fldCharType="begin"/>
        </w:r>
        <w:r>
          <w:instrText>PAGE   \* MERGEFORMAT</w:instrText>
        </w:r>
        <w:r>
          <w:fldChar w:fldCharType="separate"/>
        </w:r>
        <w:r w:rsidR="00394285">
          <w:rPr>
            <w:noProof/>
          </w:rPr>
          <w:t>3</w:t>
        </w:r>
        <w:r>
          <w:fldChar w:fldCharType="end"/>
        </w:r>
      </w:p>
    </w:sdtContent>
  </w:sdt>
  <w:p w14:paraId="73FBD8FB" w14:textId="77777777" w:rsidR="00C868DF" w:rsidRDefault="00C868D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F3"/>
    <w:rsid w:val="00033058"/>
    <w:rsid w:val="000F4110"/>
    <w:rsid w:val="001960A1"/>
    <w:rsid w:val="002B7908"/>
    <w:rsid w:val="002E3A48"/>
    <w:rsid w:val="00394285"/>
    <w:rsid w:val="00480840"/>
    <w:rsid w:val="005B270B"/>
    <w:rsid w:val="00665365"/>
    <w:rsid w:val="006C3533"/>
    <w:rsid w:val="006C4ACD"/>
    <w:rsid w:val="007F5ED2"/>
    <w:rsid w:val="00883ED1"/>
    <w:rsid w:val="00933BC2"/>
    <w:rsid w:val="009378F8"/>
    <w:rsid w:val="009C52D7"/>
    <w:rsid w:val="00AF04E9"/>
    <w:rsid w:val="00B6124E"/>
    <w:rsid w:val="00B95BF3"/>
    <w:rsid w:val="00BE209F"/>
    <w:rsid w:val="00C868DF"/>
    <w:rsid w:val="00D06DC6"/>
    <w:rsid w:val="00D739F8"/>
    <w:rsid w:val="00D756F1"/>
    <w:rsid w:val="00F601BB"/>
    <w:rsid w:val="00F670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8DCF"/>
  <w15:chartTrackingRefBased/>
  <w15:docId w15:val="{29F596C3-DA07-490E-9166-3AF8DBC4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qFormat/>
    <w:rsid w:val="001960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1960A1"/>
    <w:rPr>
      <w:sz w:val="20"/>
      <w:szCs w:val="20"/>
    </w:rPr>
  </w:style>
  <w:style w:type="character" w:styleId="Rimandonotaapidipagina">
    <w:name w:val="footnote reference"/>
    <w:basedOn w:val="Carpredefinitoparagrafo"/>
    <w:uiPriority w:val="99"/>
    <w:semiHidden/>
    <w:unhideWhenUsed/>
    <w:rsid w:val="001960A1"/>
    <w:rPr>
      <w:vertAlign w:val="superscript"/>
    </w:rPr>
  </w:style>
  <w:style w:type="paragraph" w:styleId="Intestazione">
    <w:name w:val="header"/>
    <w:basedOn w:val="Normale"/>
    <w:link w:val="IntestazioneCarattere"/>
    <w:uiPriority w:val="99"/>
    <w:unhideWhenUsed/>
    <w:rsid w:val="00C868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68DF"/>
  </w:style>
  <w:style w:type="paragraph" w:styleId="Pidipagina">
    <w:name w:val="footer"/>
    <w:basedOn w:val="Normale"/>
    <w:link w:val="PidipaginaCarattere"/>
    <w:uiPriority w:val="99"/>
    <w:unhideWhenUsed/>
    <w:rsid w:val="00C868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5FE0-D4D7-4985-BAC7-810F8542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Raffaela</dc:creator>
  <cp:keywords/>
  <dc:description/>
  <cp:lastModifiedBy>Utente</cp:lastModifiedBy>
  <cp:revision>2</cp:revision>
  <dcterms:created xsi:type="dcterms:W3CDTF">2025-12-31T09:38:00Z</dcterms:created>
  <dcterms:modified xsi:type="dcterms:W3CDTF">2025-12-31T09:38:00Z</dcterms:modified>
</cp:coreProperties>
</file>