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46" w:rsidRPr="00F41F58" w:rsidRDefault="00144A46" w:rsidP="004C07BF">
      <w:pPr>
        <w:rPr>
          <w:b/>
          <w:smallCaps/>
          <w:lang w:val="it-IT"/>
        </w:rPr>
      </w:pPr>
      <w:r w:rsidRPr="00F41F58">
        <w:rPr>
          <w:b/>
          <w:smallCaps/>
          <w:lang w:val="it-IT"/>
        </w:rPr>
        <w:t xml:space="preserve">Christian </w:t>
      </w:r>
      <w:proofErr w:type="spellStart"/>
      <w:r w:rsidR="0029312D" w:rsidRPr="00F41F58">
        <w:rPr>
          <w:b/>
          <w:smallCaps/>
          <w:lang w:val="it-IT"/>
        </w:rPr>
        <w:t>S</w:t>
      </w:r>
      <w:r w:rsidRPr="00F41F58">
        <w:rPr>
          <w:b/>
          <w:smallCaps/>
          <w:lang w:val="it-IT"/>
        </w:rPr>
        <w:t>challer</w:t>
      </w:r>
      <w:proofErr w:type="spellEnd"/>
    </w:p>
    <w:p w:rsidR="00144A46" w:rsidRPr="00F41F58" w:rsidRDefault="00144A46" w:rsidP="004C07BF">
      <w:pPr>
        <w:rPr>
          <w:b/>
          <w:smallCaps/>
          <w:lang w:val="it-IT"/>
        </w:rPr>
      </w:pPr>
    </w:p>
    <w:p w:rsidR="00144A46" w:rsidRPr="00B67AE3" w:rsidRDefault="006C2C98" w:rsidP="004C07BF">
      <w:pPr>
        <w:rPr>
          <w:b/>
          <w:smallCaps/>
          <w:sz w:val="28"/>
          <w:szCs w:val="32"/>
          <w:lang w:val="it-IT"/>
        </w:rPr>
      </w:pPr>
      <w:r w:rsidRPr="00B67AE3">
        <w:rPr>
          <w:b/>
          <w:smallCaps/>
          <w:sz w:val="28"/>
          <w:szCs w:val="32"/>
          <w:lang w:val="it-IT"/>
        </w:rPr>
        <w:t>Benedetto XVI</w:t>
      </w:r>
    </w:p>
    <w:p w:rsidR="006C2C98" w:rsidRPr="00B67AE3" w:rsidRDefault="006C2C98" w:rsidP="004C07BF">
      <w:pPr>
        <w:rPr>
          <w:b/>
          <w:smallCaps/>
          <w:sz w:val="28"/>
          <w:szCs w:val="32"/>
          <w:lang w:val="it-IT"/>
        </w:rPr>
      </w:pPr>
      <w:r w:rsidRPr="00B67AE3">
        <w:rPr>
          <w:b/>
          <w:smallCaps/>
          <w:sz w:val="28"/>
          <w:szCs w:val="32"/>
          <w:lang w:val="it-IT"/>
        </w:rPr>
        <w:t>Servo di Dio e degli uomini.</w:t>
      </w:r>
    </w:p>
    <w:p w:rsidR="00144A46" w:rsidRPr="00B67AE3" w:rsidRDefault="006C2C98" w:rsidP="004C07BF">
      <w:pPr>
        <w:rPr>
          <w:i/>
          <w:sz w:val="22"/>
          <w:lang w:val="it-IT"/>
        </w:rPr>
      </w:pPr>
      <w:r w:rsidRPr="00B67AE3">
        <w:rPr>
          <w:b/>
          <w:smallCaps/>
          <w:sz w:val="28"/>
          <w:szCs w:val="32"/>
          <w:lang w:val="it-IT"/>
        </w:rPr>
        <w:t>Nel decimo anniversario della sua elezione a pontefice</w:t>
      </w:r>
    </w:p>
    <w:p w:rsidR="002B43BC" w:rsidRPr="00F41F58" w:rsidRDefault="006C2C98" w:rsidP="004C07BF">
      <w:pPr>
        <w:rPr>
          <w:b/>
          <w:lang w:val="it-IT"/>
        </w:rPr>
      </w:pPr>
      <w:r w:rsidRPr="00F41F58">
        <w:rPr>
          <w:i/>
          <w:lang w:val="it-IT"/>
        </w:rPr>
        <w:t>Presentazione: Roma, 20 aprile 2015, Campo Santo</w:t>
      </w:r>
    </w:p>
    <w:p w:rsidR="00144A46" w:rsidRPr="00F41F58" w:rsidRDefault="00144A46" w:rsidP="004C07BF">
      <w:pPr>
        <w:rPr>
          <w:b/>
          <w:u w:val="single"/>
          <w:lang w:val="it-IT"/>
        </w:rPr>
      </w:pP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r w:rsidRPr="00F41F58">
        <w:rPr>
          <w:b/>
          <w:u w:val="single"/>
          <w:lang w:val="it-IT"/>
        </w:rPr>
        <w:tab/>
      </w:r>
    </w:p>
    <w:p w:rsidR="00144A46" w:rsidRPr="00F41F58" w:rsidRDefault="00144A46" w:rsidP="004C07BF">
      <w:pPr>
        <w:pStyle w:val="Paragrafoelenco"/>
        <w:ind w:left="0"/>
        <w:rPr>
          <w:b/>
          <w:lang w:val="it-IT"/>
        </w:rPr>
      </w:pPr>
      <w:r w:rsidRPr="00F41F58">
        <w:rPr>
          <w:b/>
          <w:lang w:val="it-IT"/>
        </w:rPr>
        <w:t xml:space="preserve">I. </w:t>
      </w:r>
      <w:r w:rsidR="009178C3">
        <w:rPr>
          <w:b/>
          <w:lang w:val="it-IT"/>
        </w:rPr>
        <w:t>L’i</w:t>
      </w:r>
      <w:r w:rsidR="006C2C98" w:rsidRPr="00F41F58">
        <w:rPr>
          <w:b/>
          <w:lang w:val="it-IT"/>
        </w:rPr>
        <w:t>stituto</w:t>
      </w:r>
    </w:p>
    <w:p w:rsidR="006C2C98" w:rsidRPr="00F41F58" w:rsidRDefault="006C2C98" w:rsidP="004C07BF">
      <w:pPr>
        <w:rPr>
          <w:lang w:val="it-IT"/>
        </w:rPr>
      </w:pPr>
      <w:r w:rsidRPr="00F41F58">
        <w:rPr>
          <w:lang w:val="it-IT"/>
        </w:rPr>
        <w:t xml:space="preserve">Prima di passare alla presentazione dei contenuti di questo volume, </w:t>
      </w:r>
      <w:r w:rsidR="00BB3D3B">
        <w:rPr>
          <w:lang w:val="it-IT"/>
        </w:rPr>
        <w:t>vorrei spendere qualche parola per</w:t>
      </w:r>
      <w:r w:rsidRPr="00F41F58">
        <w:rPr>
          <w:lang w:val="it-IT"/>
        </w:rPr>
        <w:t xml:space="preserve"> presentare l’Istituto Papa Benedetto XVI di Ratisbona.</w:t>
      </w:r>
    </w:p>
    <w:p w:rsidR="006C2C98" w:rsidRDefault="006C2C98" w:rsidP="004C07BF">
      <w:pPr>
        <w:rPr>
          <w:lang w:val="it-IT"/>
        </w:rPr>
      </w:pPr>
      <w:r w:rsidRPr="00F41F58">
        <w:rPr>
          <w:lang w:val="it-IT"/>
        </w:rPr>
        <w:t>Fondato nel 2008 dall’allora vescovo di Ratisbona, ora pre</w:t>
      </w:r>
      <w:r w:rsidR="004A586B">
        <w:rPr>
          <w:lang w:val="it-IT"/>
        </w:rPr>
        <w:t>fetto</w:t>
      </w:r>
      <w:r w:rsidRPr="00F41F58">
        <w:rPr>
          <w:lang w:val="it-IT"/>
        </w:rPr>
        <w:t xml:space="preserve"> della Congregazione </w:t>
      </w:r>
      <w:r w:rsidR="00BA23E6" w:rsidRPr="00F41F58">
        <w:rPr>
          <w:lang w:val="it-IT"/>
        </w:rPr>
        <w:t xml:space="preserve">per la dottrina della fede, Cardinal Gerhard Müller, </w:t>
      </w:r>
      <w:r w:rsidR="00BB3D3B">
        <w:rPr>
          <w:lang w:val="it-IT"/>
        </w:rPr>
        <w:t>ha come obiettivo la</w:t>
      </w:r>
      <w:r w:rsidR="000E5AEE">
        <w:rPr>
          <w:lang w:val="it-IT"/>
        </w:rPr>
        <w:t xml:space="preserve"> compila</w:t>
      </w:r>
      <w:r w:rsidR="00BB3D3B">
        <w:rPr>
          <w:lang w:val="it-IT"/>
        </w:rPr>
        <w:t>zione del</w:t>
      </w:r>
      <w:r w:rsidR="000E5AEE">
        <w:rPr>
          <w:lang w:val="it-IT"/>
        </w:rPr>
        <w:t>l</w:t>
      </w:r>
      <w:r w:rsidR="00BB3D3B">
        <w:rPr>
          <w:lang w:val="it-IT"/>
        </w:rPr>
        <w:t>’</w:t>
      </w:r>
      <w:r w:rsidR="003E011D">
        <w:rPr>
          <w:lang w:val="it-IT"/>
        </w:rPr>
        <w:t>“</w:t>
      </w:r>
      <w:r w:rsidR="009137D9">
        <w:rPr>
          <w:lang w:val="it-IT"/>
        </w:rPr>
        <w:t xml:space="preserve">Opera Omnia” di Joseph Ratzinger </w:t>
      </w:r>
      <w:r w:rsidR="003E011D">
        <w:rPr>
          <w:lang w:val="it-IT"/>
        </w:rPr>
        <w:t xml:space="preserve">in sedici volumi, </w:t>
      </w:r>
      <w:r w:rsidR="00BB3D3B">
        <w:rPr>
          <w:lang w:val="it-IT"/>
        </w:rPr>
        <w:t>che riunirà</w:t>
      </w:r>
      <w:r w:rsidR="00BA23E6" w:rsidRPr="00F41F58">
        <w:rPr>
          <w:lang w:val="it-IT"/>
        </w:rPr>
        <w:t xml:space="preserve"> </w:t>
      </w:r>
      <w:r w:rsidR="00F41F58" w:rsidRPr="00F41F58">
        <w:rPr>
          <w:lang w:val="it-IT"/>
        </w:rPr>
        <w:t>in maniera esaustiva</w:t>
      </w:r>
      <w:r w:rsidR="00BA23E6" w:rsidRPr="00F41F58">
        <w:rPr>
          <w:lang w:val="it-IT"/>
        </w:rPr>
        <w:t xml:space="preserve"> l’opera teologica di Joseph Ratzinger, a partire dal suo primo grande lavoro, la dissertazione del 1951, fino ai suoi ultimi interventi e pubblicazioni, prediche e catechesi, </w:t>
      </w:r>
      <w:r w:rsidR="00F41F58" w:rsidRPr="00F13011">
        <w:rPr>
          <w:lang w:val="it-IT"/>
        </w:rPr>
        <w:t>dichiarazioni</w:t>
      </w:r>
      <w:r w:rsidR="00F41F58" w:rsidRPr="00F41F58">
        <w:rPr>
          <w:lang w:val="it-IT"/>
        </w:rPr>
        <w:t xml:space="preserve"> e </w:t>
      </w:r>
      <w:r w:rsidR="00BA23E6" w:rsidRPr="00F41F58">
        <w:rPr>
          <w:lang w:val="it-IT"/>
        </w:rPr>
        <w:t>prefazioni</w:t>
      </w:r>
      <w:r w:rsidR="00F41F58" w:rsidRPr="00F41F58">
        <w:rPr>
          <w:lang w:val="it-IT"/>
        </w:rPr>
        <w:t>, precedenti all’elezione a pastore della Chiesa Universale, avvenuta nell’anno 2005</w:t>
      </w:r>
      <w:r w:rsidR="00BB3D3B">
        <w:rPr>
          <w:lang w:val="it-IT"/>
        </w:rPr>
        <w:t xml:space="preserve">. L’organizzazione dei contenuti è strutturata sia in maniera </w:t>
      </w:r>
      <w:r w:rsidR="006348F4">
        <w:rPr>
          <w:lang w:val="it-IT"/>
        </w:rPr>
        <w:t xml:space="preserve">cronologica </w:t>
      </w:r>
      <w:r w:rsidR="00BB3D3B">
        <w:rPr>
          <w:lang w:val="it-IT"/>
        </w:rPr>
        <w:t>che</w:t>
      </w:r>
      <w:r w:rsidR="006348F4">
        <w:rPr>
          <w:lang w:val="it-IT"/>
        </w:rPr>
        <w:t xml:space="preserve"> sistematica</w:t>
      </w:r>
      <w:r w:rsidR="00BB3D3B">
        <w:rPr>
          <w:lang w:val="it-IT"/>
        </w:rPr>
        <w:t>,</w:t>
      </w:r>
      <w:r w:rsidR="006348F4">
        <w:rPr>
          <w:lang w:val="it-IT"/>
        </w:rPr>
        <w:t xml:space="preserve"> in modo da</w:t>
      </w:r>
      <w:r w:rsidR="00F41F58">
        <w:rPr>
          <w:lang w:val="it-IT"/>
        </w:rPr>
        <w:t xml:space="preserve"> poter offrire al lettore una visione completa del pensiero di Joseph Ratzinger</w:t>
      </w:r>
      <w:r w:rsidR="00BB3D3B">
        <w:rPr>
          <w:lang w:val="it-IT"/>
        </w:rPr>
        <w:t xml:space="preserve"> su un tema ben preciso</w:t>
      </w:r>
      <w:r w:rsidR="003B71AA">
        <w:rPr>
          <w:lang w:val="it-IT"/>
        </w:rPr>
        <w:t xml:space="preserve">. Data la mole del materiale raccolto, tre dei nove volumi pubblicati finora sono stati </w:t>
      </w:r>
      <w:r w:rsidR="00BB3D3B" w:rsidRPr="00BB3D3B">
        <w:rPr>
          <w:lang w:val="it-IT"/>
        </w:rPr>
        <w:t>stampati</w:t>
      </w:r>
      <w:r w:rsidR="003B71AA" w:rsidRPr="00BB3D3B">
        <w:rPr>
          <w:lang w:val="it-IT"/>
        </w:rPr>
        <w:t xml:space="preserve"> in due tomi ciascuno</w:t>
      </w:r>
      <w:r w:rsidR="003B71AA">
        <w:rPr>
          <w:lang w:val="it-IT"/>
        </w:rPr>
        <w:t>.</w:t>
      </w:r>
    </w:p>
    <w:p w:rsidR="00163DC5" w:rsidRDefault="003B71AA" w:rsidP="004C07BF">
      <w:pPr>
        <w:rPr>
          <w:lang w:val="it-IT"/>
        </w:rPr>
      </w:pPr>
      <w:r>
        <w:rPr>
          <w:lang w:val="it-IT"/>
        </w:rPr>
        <w:t>All’</w:t>
      </w:r>
      <w:r w:rsidR="006348F4">
        <w:rPr>
          <w:lang w:val="it-IT"/>
        </w:rPr>
        <w:t>origine di questo lavoro ci fu l</w:t>
      </w:r>
      <w:r>
        <w:rPr>
          <w:lang w:val="it-IT"/>
        </w:rPr>
        <w:t>’espressa richiesta da parte di Benedetto</w:t>
      </w:r>
      <w:r w:rsidR="006348F4">
        <w:rPr>
          <w:lang w:val="it-IT"/>
        </w:rPr>
        <w:t xml:space="preserve"> XVI presso il Cardinal Müller affinché cura</w:t>
      </w:r>
      <w:r w:rsidR="0064280A">
        <w:rPr>
          <w:lang w:val="it-IT"/>
        </w:rPr>
        <w:t xml:space="preserve">sse e </w:t>
      </w:r>
      <w:r w:rsidR="00BB3D3B">
        <w:rPr>
          <w:lang w:val="it-IT"/>
        </w:rPr>
        <w:t xml:space="preserve">realizzasse la sua </w:t>
      </w:r>
      <w:r w:rsidR="00FD127D">
        <w:rPr>
          <w:lang w:val="it-IT"/>
        </w:rPr>
        <w:t>O</w:t>
      </w:r>
      <w:r w:rsidR="00BB3D3B">
        <w:rPr>
          <w:lang w:val="it-IT"/>
        </w:rPr>
        <w:t xml:space="preserve">pera </w:t>
      </w:r>
      <w:r w:rsidR="00FD127D">
        <w:rPr>
          <w:lang w:val="it-IT"/>
        </w:rPr>
        <w:t>O</w:t>
      </w:r>
      <w:r w:rsidR="00BB3D3B">
        <w:rPr>
          <w:lang w:val="it-IT"/>
        </w:rPr>
        <w:t>mnia</w:t>
      </w:r>
      <w:r>
        <w:rPr>
          <w:lang w:val="it-IT"/>
        </w:rPr>
        <w:t>. Tuttavia,</w:t>
      </w:r>
      <w:r w:rsidR="009E3C8C">
        <w:rPr>
          <w:lang w:val="it-IT"/>
        </w:rPr>
        <w:t xml:space="preserve"> un tale progetto, soprattutto per quanto riguarda i compiti editoriali ad esso legati, </w:t>
      </w:r>
      <w:r>
        <w:rPr>
          <w:lang w:val="it-IT"/>
        </w:rPr>
        <w:t>non è realizzabile d</w:t>
      </w:r>
      <w:r w:rsidR="009E3C8C">
        <w:rPr>
          <w:lang w:val="it-IT"/>
        </w:rPr>
        <w:t xml:space="preserve">a parte di un vescovo diocesano. Così si decise di fondare questo </w:t>
      </w:r>
      <w:r w:rsidR="00703D98">
        <w:rPr>
          <w:lang w:val="it-IT"/>
        </w:rPr>
        <w:t>i</w:t>
      </w:r>
      <w:r w:rsidR="009E3C8C">
        <w:rPr>
          <w:lang w:val="it-IT"/>
        </w:rPr>
        <w:t xml:space="preserve">stituto, inaugurato solennemente alla presenza dell’allora nunzio apostolico Jean-Claude </w:t>
      </w:r>
      <w:proofErr w:type="spellStart"/>
      <w:r w:rsidR="009E3C8C">
        <w:rPr>
          <w:lang w:val="it-IT"/>
        </w:rPr>
        <w:t>Périsset</w:t>
      </w:r>
      <w:proofErr w:type="spellEnd"/>
      <w:r w:rsidR="009E3C8C">
        <w:rPr>
          <w:lang w:val="it-IT"/>
        </w:rPr>
        <w:t xml:space="preserve"> nell’ottobre del 2008 e affidato alla sovrintendenza del professor Rudolf </w:t>
      </w:r>
      <w:proofErr w:type="spellStart"/>
      <w:r w:rsidR="009E3C8C">
        <w:rPr>
          <w:lang w:val="it-IT"/>
        </w:rPr>
        <w:t>Voderholzer</w:t>
      </w:r>
      <w:proofErr w:type="spellEnd"/>
      <w:r w:rsidR="009E3C8C">
        <w:rPr>
          <w:lang w:val="it-IT"/>
        </w:rPr>
        <w:t>.</w:t>
      </w:r>
    </w:p>
    <w:p w:rsidR="0088460A" w:rsidRDefault="009E3C8C" w:rsidP="004C07BF">
      <w:pPr>
        <w:rPr>
          <w:lang w:val="it-IT"/>
        </w:rPr>
      </w:pPr>
      <w:r>
        <w:rPr>
          <w:lang w:val="it-IT"/>
        </w:rPr>
        <w:t>La concezione di ogni singolo volume avviene in stretta collaborazione con l’autore</w:t>
      </w:r>
      <w:r w:rsidR="00A72E69">
        <w:rPr>
          <w:lang w:val="it-IT"/>
        </w:rPr>
        <w:t xml:space="preserve"> stesso</w:t>
      </w:r>
      <w:r>
        <w:rPr>
          <w:lang w:val="it-IT"/>
        </w:rPr>
        <w:t>, Benedetto XVI.</w:t>
      </w:r>
      <w:r w:rsidR="00A72E69">
        <w:rPr>
          <w:lang w:val="it-IT"/>
        </w:rPr>
        <w:t xml:space="preserve"> </w:t>
      </w:r>
      <w:r w:rsidR="00197BC7" w:rsidRPr="0088460A">
        <w:rPr>
          <w:lang w:val="it-IT"/>
        </w:rPr>
        <w:t xml:space="preserve">Si tratta di </w:t>
      </w:r>
      <w:r w:rsidR="00A72E69">
        <w:rPr>
          <w:lang w:val="it-IT"/>
        </w:rPr>
        <w:t xml:space="preserve">una </w:t>
      </w:r>
      <w:r w:rsidR="00A72E69" w:rsidRPr="0088460A">
        <w:rPr>
          <w:lang w:val="it-IT"/>
        </w:rPr>
        <w:t xml:space="preserve">cosiddetta </w:t>
      </w:r>
      <w:r w:rsidR="00197BC7" w:rsidRPr="0088460A">
        <w:rPr>
          <w:lang w:val="it-IT"/>
        </w:rPr>
        <w:t xml:space="preserve">edizione </w:t>
      </w:r>
      <w:r w:rsidR="00A72E69">
        <w:rPr>
          <w:lang w:val="it-IT"/>
        </w:rPr>
        <w:t>“</w:t>
      </w:r>
      <w:r w:rsidR="00197BC7" w:rsidRPr="0088460A">
        <w:rPr>
          <w:lang w:val="it-IT"/>
        </w:rPr>
        <w:t>di ultima mano</w:t>
      </w:r>
      <w:r w:rsidR="00A72E69">
        <w:rPr>
          <w:lang w:val="it-IT"/>
        </w:rPr>
        <w:t>”</w:t>
      </w:r>
      <w:r w:rsidR="00197BC7" w:rsidRPr="0088460A">
        <w:rPr>
          <w:lang w:val="it-IT"/>
        </w:rPr>
        <w:t xml:space="preserve">, che permette </w:t>
      </w:r>
      <w:r w:rsidR="0088460A">
        <w:rPr>
          <w:lang w:val="it-IT"/>
        </w:rPr>
        <w:t>quindi</w:t>
      </w:r>
      <w:r w:rsidR="00197BC7" w:rsidRPr="0088460A">
        <w:rPr>
          <w:lang w:val="it-IT"/>
        </w:rPr>
        <w:t xml:space="preserve"> di apportare modifiche alla struttura dei testi. </w:t>
      </w:r>
      <w:r w:rsidR="00A72E69">
        <w:rPr>
          <w:lang w:val="it-IT"/>
        </w:rPr>
        <w:t>In occa</w:t>
      </w:r>
      <w:r w:rsidR="00A72E69" w:rsidRPr="0088460A">
        <w:rPr>
          <w:lang w:val="it-IT"/>
        </w:rPr>
        <w:t>sione di una nuova edizione della propria opera</w:t>
      </w:r>
      <w:r w:rsidR="00A72E69">
        <w:rPr>
          <w:lang w:val="it-IT"/>
        </w:rPr>
        <w:t>,</w:t>
      </w:r>
      <w:r w:rsidR="00FD127D">
        <w:rPr>
          <w:lang w:val="it-IT"/>
        </w:rPr>
        <w:t xml:space="preserve"> </w:t>
      </w:r>
      <w:r w:rsidR="00A72E69">
        <w:rPr>
          <w:lang w:val="it-IT"/>
        </w:rPr>
        <w:t>ogni autore</w:t>
      </w:r>
      <w:r w:rsidR="00197BC7" w:rsidRPr="0088460A">
        <w:rPr>
          <w:lang w:val="it-IT"/>
        </w:rPr>
        <w:t xml:space="preserve"> ha la possibilità di effettuare degli aggiorname</w:t>
      </w:r>
      <w:r w:rsidR="0088460A">
        <w:rPr>
          <w:lang w:val="it-IT"/>
        </w:rPr>
        <w:t>nti o delle precisazioni</w:t>
      </w:r>
      <w:r w:rsidR="00197BC7" w:rsidRPr="0088460A">
        <w:rPr>
          <w:lang w:val="it-IT"/>
        </w:rPr>
        <w:t xml:space="preserve">. Mi sento </w:t>
      </w:r>
      <w:r w:rsidR="00A72E69">
        <w:rPr>
          <w:lang w:val="it-IT"/>
        </w:rPr>
        <w:t>qui</w:t>
      </w:r>
      <w:r w:rsidR="00197BC7" w:rsidRPr="0088460A">
        <w:rPr>
          <w:lang w:val="it-IT"/>
        </w:rPr>
        <w:t xml:space="preserve"> di poter affermare: il Papa emerito è il migliore dei miei collaboratori</w:t>
      </w:r>
      <w:r w:rsidR="00A72E69">
        <w:rPr>
          <w:lang w:val="it-IT"/>
        </w:rPr>
        <w:t>! Il suo compito è quello</w:t>
      </w:r>
      <w:r w:rsidR="00197BC7" w:rsidRPr="0088460A">
        <w:rPr>
          <w:lang w:val="it-IT"/>
        </w:rPr>
        <w:t xml:space="preserve"> </w:t>
      </w:r>
      <w:r w:rsidR="004A586B">
        <w:rPr>
          <w:lang w:val="it-IT"/>
        </w:rPr>
        <w:t xml:space="preserve">di </w:t>
      </w:r>
      <w:r w:rsidR="00197BC7" w:rsidRPr="0088460A">
        <w:rPr>
          <w:lang w:val="it-IT"/>
        </w:rPr>
        <w:t>redigere delle prefazioni</w:t>
      </w:r>
      <w:r w:rsidR="00A72E69">
        <w:rPr>
          <w:lang w:val="it-IT"/>
        </w:rPr>
        <w:t xml:space="preserve"> sui temi trattati</w:t>
      </w:r>
      <w:r w:rsidR="00197BC7" w:rsidRPr="0088460A">
        <w:rPr>
          <w:lang w:val="it-IT"/>
        </w:rPr>
        <w:t>, fornendo così al lettore</w:t>
      </w:r>
      <w:r w:rsidR="00A72E69">
        <w:rPr>
          <w:lang w:val="it-IT"/>
        </w:rPr>
        <w:t>, su un argomento specifico,</w:t>
      </w:r>
      <w:r w:rsidR="00197BC7" w:rsidRPr="0088460A">
        <w:rPr>
          <w:lang w:val="it-IT"/>
        </w:rPr>
        <w:t xml:space="preserve"> una chiave di </w:t>
      </w:r>
      <w:r w:rsidR="00197BC7" w:rsidRPr="0088460A">
        <w:rPr>
          <w:lang w:val="it-IT"/>
        </w:rPr>
        <w:lastRenderedPageBreak/>
        <w:t xml:space="preserve">lettura per la propria </w:t>
      </w:r>
      <w:r w:rsidR="00A72E69">
        <w:rPr>
          <w:lang w:val="it-IT"/>
        </w:rPr>
        <w:t xml:space="preserve">vasta </w:t>
      </w:r>
      <w:r w:rsidR="00197BC7" w:rsidRPr="0088460A">
        <w:rPr>
          <w:lang w:val="it-IT"/>
        </w:rPr>
        <w:t>opera</w:t>
      </w:r>
      <w:r w:rsidR="0088460A" w:rsidRPr="0088460A">
        <w:rPr>
          <w:lang w:val="it-IT"/>
        </w:rPr>
        <w:t xml:space="preserve">, invitandolo </w:t>
      </w:r>
      <w:r w:rsidR="00A72E69">
        <w:rPr>
          <w:lang w:val="it-IT"/>
        </w:rPr>
        <w:t xml:space="preserve">quindi </w:t>
      </w:r>
      <w:r w:rsidR="0088460A" w:rsidRPr="0088460A">
        <w:rPr>
          <w:lang w:val="it-IT"/>
        </w:rPr>
        <w:t>di volta in volta ad avvicinarsi benevolmente e senza pregiudizi al proprio pensiero.</w:t>
      </w:r>
    </w:p>
    <w:p w:rsidR="00A72E69" w:rsidRPr="0088460A" w:rsidRDefault="00A72E69" w:rsidP="004C07BF">
      <w:pPr>
        <w:rPr>
          <w:lang w:val="it-IT"/>
        </w:rPr>
      </w:pPr>
      <w:r>
        <w:rPr>
          <w:lang w:val="it-IT"/>
        </w:rPr>
        <w:t>Naturalmente, all’Opera Omnia abbiamo affiancato tutta una serie di c</w:t>
      </w:r>
      <w:r w:rsidR="00191E77">
        <w:rPr>
          <w:lang w:val="it-IT"/>
        </w:rPr>
        <w:t xml:space="preserve">onferenze, studi a lui dedicati, nonché </w:t>
      </w:r>
      <w:r>
        <w:rPr>
          <w:lang w:val="it-IT"/>
        </w:rPr>
        <w:t>un annuario del nostro istituto</w:t>
      </w:r>
      <w:r w:rsidR="00191E77">
        <w:rPr>
          <w:lang w:val="it-IT"/>
        </w:rPr>
        <w:t>, offrendo così una piattaforma di discussione che permette il confronto con l’opera di questa grande figura di intellettuale. Negli statuti del nostro istituto non c’è quindi soltanto l’attività di documentazione, bensì anche il compito di favorire il dialogo affinché gli insegnamenti vengano recepiti.</w:t>
      </w:r>
    </w:p>
    <w:p w:rsidR="004C476E" w:rsidRDefault="0088460A" w:rsidP="004C07BF">
      <w:pPr>
        <w:rPr>
          <w:lang w:val="it-IT"/>
        </w:rPr>
      </w:pPr>
      <w:r w:rsidRPr="00ED357F">
        <w:rPr>
          <w:lang w:val="it-IT"/>
        </w:rPr>
        <w:t xml:space="preserve">Allo stesso tempo stiamo </w:t>
      </w:r>
      <w:r w:rsidR="00191E77">
        <w:rPr>
          <w:lang w:val="it-IT"/>
        </w:rPr>
        <w:t>realizzando</w:t>
      </w:r>
      <w:r w:rsidRPr="00ED357F">
        <w:rPr>
          <w:lang w:val="it-IT"/>
        </w:rPr>
        <w:t xml:space="preserve"> un grande archivio audio-</w:t>
      </w:r>
      <w:r w:rsidR="00421C64">
        <w:rPr>
          <w:lang w:val="it-IT"/>
        </w:rPr>
        <w:t xml:space="preserve">video e </w:t>
      </w:r>
      <w:r w:rsidR="00191E77">
        <w:rPr>
          <w:lang w:val="it-IT"/>
        </w:rPr>
        <w:t xml:space="preserve">stiamo istituendo </w:t>
      </w:r>
      <w:r w:rsidR="00421C64">
        <w:rPr>
          <w:lang w:val="it-IT"/>
        </w:rPr>
        <w:t>una biblioteca specializzata</w:t>
      </w:r>
      <w:r w:rsidRPr="00ED357F">
        <w:rPr>
          <w:lang w:val="it-IT"/>
        </w:rPr>
        <w:t xml:space="preserve">, </w:t>
      </w:r>
      <w:r w:rsidR="00ED357F" w:rsidRPr="00ED357F">
        <w:rPr>
          <w:lang w:val="it-IT"/>
        </w:rPr>
        <w:t xml:space="preserve">due attrazioni </w:t>
      </w:r>
      <w:r w:rsidRPr="00ED357F">
        <w:rPr>
          <w:lang w:val="it-IT"/>
        </w:rPr>
        <w:t>che hanno già portato a Ratisbona ospiti da tutto il mondo, nonché una collezione di opere d’arte, dipinti e sculture, che ritraggono Joseph Ratzinger o Benedetto XVI.</w:t>
      </w:r>
    </w:p>
    <w:p w:rsidR="00ED357F" w:rsidRDefault="00A20ADA" w:rsidP="004C07BF">
      <w:pPr>
        <w:rPr>
          <w:lang w:val="it-IT"/>
        </w:rPr>
      </w:pPr>
      <w:r>
        <w:rPr>
          <w:lang w:val="it-IT"/>
        </w:rPr>
        <w:t>Ci tengo</w:t>
      </w:r>
      <w:r w:rsidR="00ED357F">
        <w:rPr>
          <w:lang w:val="it-IT"/>
        </w:rPr>
        <w:t xml:space="preserve"> particolarmente </w:t>
      </w:r>
      <w:r>
        <w:rPr>
          <w:lang w:val="it-IT"/>
        </w:rPr>
        <w:t>a ri</w:t>
      </w:r>
      <w:r w:rsidR="00ED357F">
        <w:rPr>
          <w:lang w:val="it-IT"/>
        </w:rPr>
        <w:t>cercare la cooperazione con tutte le iniziative e le istituzioni che, pur presentando profili e campi di attività diversissimi, sono accomunate dal profondo legame con la persona</w:t>
      </w:r>
      <w:r w:rsidR="001846A0">
        <w:rPr>
          <w:lang w:val="it-IT"/>
        </w:rPr>
        <w:t>,</w:t>
      </w:r>
      <w:r w:rsidR="00457229">
        <w:rPr>
          <w:lang w:val="it-IT"/>
        </w:rPr>
        <w:t xml:space="preserve"> </w:t>
      </w:r>
      <w:r w:rsidR="006630D6">
        <w:rPr>
          <w:lang w:val="it-IT"/>
        </w:rPr>
        <w:t xml:space="preserve">la </w:t>
      </w:r>
      <w:r w:rsidR="00191E77">
        <w:rPr>
          <w:lang w:val="it-IT"/>
        </w:rPr>
        <w:t>vita</w:t>
      </w:r>
      <w:r w:rsidR="006630D6">
        <w:rPr>
          <w:lang w:val="it-IT"/>
        </w:rPr>
        <w:t xml:space="preserve"> e soprattutto con </w:t>
      </w:r>
      <w:r w:rsidR="00ED357F">
        <w:rPr>
          <w:lang w:val="it-IT"/>
        </w:rPr>
        <w:t>gli insegnamenti di Joseph Ratzinger/Benedetto XVI</w:t>
      </w:r>
      <w:r w:rsidR="006630D6">
        <w:rPr>
          <w:lang w:val="it-IT"/>
        </w:rPr>
        <w:t>. Con la Fonda</w:t>
      </w:r>
      <w:r w:rsidR="0011351F">
        <w:rPr>
          <w:lang w:val="it-IT"/>
        </w:rPr>
        <w:t xml:space="preserve">zione Vaticana Joseph Ratzinger </w:t>
      </w:r>
      <w:r w:rsidR="00191E77">
        <w:rPr>
          <w:lang w:val="it-IT"/>
        </w:rPr>
        <w:softHyphen/>
      </w:r>
      <w:r w:rsidR="00191E77">
        <w:rPr>
          <w:lang w:val="it-IT"/>
        </w:rPr>
        <w:softHyphen/>
        <w:t>–</w:t>
      </w:r>
      <w:r w:rsidR="0011351F">
        <w:rPr>
          <w:lang w:val="it-IT"/>
        </w:rPr>
        <w:t xml:space="preserve"> </w:t>
      </w:r>
      <w:r w:rsidR="006630D6">
        <w:rPr>
          <w:lang w:val="it-IT"/>
        </w:rPr>
        <w:t>Benedetto XVI</w:t>
      </w:r>
      <w:r w:rsidR="00191E77">
        <w:rPr>
          <w:lang w:val="it-IT"/>
        </w:rPr>
        <w:t>,</w:t>
      </w:r>
      <w:r w:rsidR="006630D6">
        <w:rPr>
          <w:lang w:val="it-IT"/>
        </w:rPr>
        <w:t xml:space="preserve"> presieduta da</w:t>
      </w:r>
      <w:r w:rsidR="0011351F">
        <w:rPr>
          <w:lang w:val="it-IT"/>
        </w:rPr>
        <w:t>l mons. Scotti</w:t>
      </w:r>
      <w:r w:rsidR="00191E77">
        <w:rPr>
          <w:lang w:val="it-IT"/>
        </w:rPr>
        <w:t>,</w:t>
      </w:r>
      <w:r w:rsidR="0011351F">
        <w:rPr>
          <w:lang w:val="it-IT"/>
        </w:rPr>
        <w:t xml:space="preserve"> c’è sempre stato un</w:t>
      </w:r>
      <w:r w:rsidR="004A586B">
        <w:rPr>
          <w:lang w:val="it-IT"/>
        </w:rPr>
        <w:t>o</w:t>
      </w:r>
      <w:r w:rsidR="0011351F">
        <w:rPr>
          <w:lang w:val="it-IT"/>
        </w:rPr>
        <w:t xml:space="preserve"> strettissimo rapporto di amicizia. Lo stesso vale anche per il </w:t>
      </w:r>
      <w:proofErr w:type="spellStart"/>
      <w:r w:rsidR="0011351F">
        <w:rPr>
          <w:lang w:val="it-IT"/>
        </w:rPr>
        <w:t>Benedict</w:t>
      </w:r>
      <w:proofErr w:type="spellEnd"/>
      <w:r w:rsidR="0011351F">
        <w:rPr>
          <w:lang w:val="it-IT"/>
        </w:rPr>
        <w:t xml:space="preserve"> XVI Cultural </w:t>
      </w:r>
      <w:proofErr w:type="spellStart"/>
      <w:r w:rsidR="0011351F">
        <w:rPr>
          <w:lang w:val="it-IT"/>
        </w:rPr>
        <w:t>Institute</w:t>
      </w:r>
      <w:proofErr w:type="spellEnd"/>
      <w:r w:rsidR="0011351F">
        <w:rPr>
          <w:lang w:val="it-IT"/>
        </w:rPr>
        <w:t xml:space="preserve"> in Sri Lanka</w:t>
      </w:r>
      <w:r w:rsidR="003E322F">
        <w:rPr>
          <w:lang w:val="it-IT"/>
        </w:rPr>
        <w:t xml:space="preserve">. I </w:t>
      </w:r>
      <w:r w:rsidR="00191E77">
        <w:rPr>
          <w:lang w:val="it-IT"/>
        </w:rPr>
        <w:t xml:space="preserve">nostri </w:t>
      </w:r>
      <w:r w:rsidR="003E322F">
        <w:rPr>
          <w:lang w:val="it-IT"/>
        </w:rPr>
        <w:t xml:space="preserve">progetti editoriali vengono organizzati in stretta collaborazione con la </w:t>
      </w:r>
      <w:r w:rsidR="00FD127D">
        <w:rPr>
          <w:lang w:val="it-IT"/>
        </w:rPr>
        <w:t>Libreria Editrice Vati</w:t>
      </w:r>
      <w:r w:rsidR="00D51B83">
        <w:rPr>
          <w:lang w:val="it-IT"/>
        </w:rPr>
        <w:t>ca</w:t>
      </w:r>
      <w:r w:rsidR="00FD127D">
        <w:rPr>
          <w:lang w:val="it-IT"/>
        </w:rPr>
        <w:t xml:space="preserve">na </w:t>
      </w:r>
      <w:r w:rsidR="003E322F">
        <w:rPr>
          <w:lang w:val="it-IT"/>
        </w:rPr>
        <w:t>, e qui penso soprattutto al direttor</w:t>
      </w:r>
      <w:r w:rsidR="004A586B">
        <w:rPr>
          <w:lang w:val="it-IT"/>
        </w:rPr>
        <w:t>e</w:t>
      </w:r>
      <w:r w:rsidR="003E322F">
        <w:rPr>
          <w:lang w:val="it-IT"/>
        </w:rPr>
        <w:t xml:space="preserve"> Costa, e con le nostre case editrici in Germania. Entro la fine dell’anno avranno luogo in Polonia e a Roma due conferenze in cooperazione con i responsabili delle relative istituzioni.</w:t>
      </w:r>
    </w:p>
    <w:p w:rsidR="003E322F" w:rsidRDefault="00A70320" w:rsidP="004C07BF">
      <w:pPr>
        <w:rPr>
          <w:lang w:val="it-IT"/>
        </w:rPr>
      </w:pPr>
      <w:r>
        <w:rPr>
          <w:lang w:val="it-IT"/>
        </w:rPr>
        <w:t xml:space="preserve">Il pensiero di </w:t>
      </w:r>
      <w:r w:rsidR="003E322F">
        <w:rPr>
          <w:lang w:val="it-IT"/>
        </w:rPr>
        <w:t xml:space="preserve">Joseph Ratzinger / Benedetto XVI non </w:t>
      </w:r>
      <w:r>
        <w:rPr>
          <w:lang w:val="it-IT"/>
        </w:rPr>
        <w:t>può essere rappresentato da una sola voce</w:t>
      </w:r>
      <w:r w:rsidR="003E322F">
        <w:rPr>
          <w:lang w:val="it-IT"/>
        </w:rPr>
        <w:t>. Come teologo e come papa</w:t>
      </w:r>
      <w:r>
        <w:rPr>
          <w:lang w:val="it-IT"/>
        </w:rPr>
        <w:t>, le sue parole fanno capo a</w:t>
      </w:r>
      <w:r w:rsidR="003E322F">
        <w:rPr>
          <w:lang w:val="it-IT"/>
        </w:rPr>
        <w:t xml:space="preserve">l mondo intero e </w:t>
      </w:r>
      <w:r w:rsidR="00306B49">
        <w:rPr>
          <w:lang w:val="it-IT"/>
        </w:rPr>
        <w:t>a</w:t>
      </w:r>
      <w:r w:rsidR="00EB21F8">
        <w:rPr>
          <w:lang w:val="it-IT"/>
        </w:rPr>
        <w:t>d</w:t>
      </w:r>
      <w:r w:rsidR="00703D98">
        <w:rPr>
          <w:lang w:val="it-IT"/>
        </w:rPr>
        <w:t xml:space="preserve"> </w:t>
      </w:r>
      <w:r w:rsidR="003E322F">
        <w:rPr>
          <w:lang w:val="it-IT"/>
        </w:rPr>
        <w:t xml:space="preserve">ogni </w:t>
      </w:r>
      <w:r w:rsidR="0083565E">
        <w:rPr>
          <w:lang w:val="it-IT"/>
        </w:rPr>
        <w:t xml:space="preserve">singolo </w:t>
      </w:r>
      <w:r w:rsidR="003E322F">
        <w:rPr>
          <w:lang w:val="it-IT"/>
        </w:rPr>
        <w:t xml:space="preserve">uomo; il compito che ci accomuna in un rapporto di profonda amicizia è quello di essere al servizio di una teologia che ha </w:t>
      </w:r>
      <w:r w:rsidR="00A914DF">
        <w:rPr>
          <w:lang w:val="it-IT"/>
        </w:rPr>
        <w:t>ancora in serbo</w:t>
      </w:r>
      <w:r w:rsidR="0083565E">
        <w:rPr>
          <w:lang w:val="it-IT"/>
        </w:rPr>
        <w:t xml:space="preserve"> molte novità da offrire al futuro e i cui tesori non sono ancora stati rivelati.</w:t>
      </w:r>
    </w:p>
    <w:p w:rsidR="0083565E" w:rsidRPr="00ED357F" w:rsidRDefault="00306B49" w:rsidP="004C07BF">
      <w:pPr>
        <w:rPr>
          <w:lang w:val="it-IT"/>
        </w:rPr>
      </w:pPr>
      <w:r>
        <w:rPr>
          <w:lang w:val="it-IT"/>
        </w:rPr>
        <w:t>Anche se</w:t>
      </w:r>
      <w:r w:rsidR="0083565E" w:rsidRPr="00306B49">
        <w:rPr>
          <w:lang w:val="it-IT"/>
        </w:rPr>
        <w:t xml:space="preserve"> </w:t>
      </w:r>
      <w:r w:rsidR="00303EAB">
        <w:rPr>
          <w:lang w:val="it-IT"/>
        </w:rPr>
        <w:t xml:space="preserve">i riferimenti </w:t>
      </w:r>
      <w:r w:rsidR="0083565E" w:rsidRPr="00306B49">
        <w:rPr>
          <w:lang w:val="it-IT"/>
        </w:rPr>
        <w:t>personali e biografic</w:t>
      </w:r>
      <w:r w:rsidR="00303EAB">
        <w:rPr>
          <w:lang w:val="it-IT"/>
        </w:rPr>
        <w:t>i</w:t>
      </w:r>
      <w:r w:rsidR="0083565E" w:rsidRPr="00306B49">
        <w:rPr>
          <w:lang w:val="it-IT"/>
        </w:rPr>
        <w:t xml:space="preserve"> </w:t>
      </w:r>
      <w:r>
        <w:rPr>
          <w:lang w:val="it-IT"/>
        </w:rPr>
        <w:t>contribuiscono senza dubbio</w:t>
      </w:r>
      <w:r w:rsidR="0083565E" w:rsidRPr="00306B49">
        <w:rPr>
          <w:lang w:val="it-IT"/>
        </w:rPr>
        <w:t xml:space="preserve"> alla percezione </w:t>
      </w:r>
      <w:r>
        <w:rPr>
          <w:lang w:val="it-IT"/>
        </w:rPr>
        <w:t>della grandezza di una tale personalità</w:t>
      </w:r>
      <w:r w:rsidR="0083565E">
        <w:rPr>
          <w:lang w:val="it-IT"/>
        </w:rPr>
        <w:t xml:space="preserve">, la </w:t>
      </w:r>
      <w:r w:rsidR="00203A49">
        <w:rPr>
          <w:lang w:val="it-IT"/>
        </w:rPr>
        <w:t xml:space="preserve">sua </w:t>
      </w:r>
      <w:r w:rsidR="0083565E">
        <w:rPr>
          <w:lang w:val="it-IT"/>
        </w:rPr>
        <w:t xml:space="preserve">vera portata </w:t>
      </w:r>
      <w:r w:rsidR="001338B0">
        <w:rPr>
          <w:lang w:val="it-IT"/>
        </w:rPr>
        <w:t>emerge soprattutto quando, allontanandosi dal dettaglio, si mostra il filo conduttore che riunisce tutta l’opera nelle sue parti.</w:t>
      </w:r>
      <w:r w:rsidR="006F3E82">
        <w:rPr>
          <w:lang w:val="it-IT"/>
        </w:rPr>
        <w:t xml:space="preserve"> </w:t>
      </w:r>
      <w:r>
        <w:rPr>
          <w:lang w:val="it-IT"/>
        </w:rPr>
        <w:t xml:space="preserve">A testimonianza di ciò ritroviamo anche tutte </w:t>
      </w:r>
      <w:r w:rsidR="00203A49">
        <w:rPr>
          <w:lang w:val="it-IT"/>
        </w:rPr>
        <w:t xml:space="preserve">quelle </w:t>
      </w:r>
      <w:r w:rsidR="006F3E82">
        <w:rPr>
          <w:lang w:val="it-IT"/>
        </w:rPr>
        <w:t xml:space="preserve">correnti </w:t>
      </w:r>
      <w:r w:rsidR="00203A49">
        <w:rPr>
          <w:lang w:val="it-IT"/>
        </w:rPr>
        <w:t>teologiche</w:t>
      </w:r>
      <w:r w:rsidR="006F3E82">
        <w:rPr>
          <w:lang w:val="it-IT"/>
        </w:rPr>
        <w:t xml:space="preserve"> che </w:t>
      </w:r>
      <w:r>
        <w:rPr>
          <w:lang w:val="it-IT"/>
        </w:rPr>
        <w:t>hanno contribuito</w:t>
      </w:r>
      <w:r w:rsidR="006F3E82">
        <w:rPr>
          <w:lang w:val="it-IT"/>
        </w:rPr>
        <w:t xml:space="preserve"> a dar forma al suo proprio pensiero e lo </w:t>
      </w:r>
      <w:r>
        <w:rPr>
          <w:lang w:val="it-IT"/>
        </w:rPr>
        <w:t xml:space="preserve">hanno </w:t>
      </w:r>
      <w:r w:rsidR="006F3E82">
        <w:rPr>
          <w:lang w:val="it-IT"/>
        </w:rPr>
        <w:t>caratterizza</w:t>
      </w:r>
      <w:r>
        <w:rPr>
          <w:lang w:val="it-IT"/>
        </w:rPr>
        <w:t>t</w:t>
      </w:r>
      <w:r w:rsidR="006F3E82">
        <w:rPr>
          <w:lang w:val="it-IT"/>
        </w:rPr>
        <w:t xml:space="preserve">o, nonché le linee </w:t>
      </w:r>
      <w:r w:rsidR="00203A49">
        <w:rPr>
          <w:lang w:val="it-IT"/>
        </w:rPr>
        <w:t xml:space="preserve">che ne seguono gli insegnamenti, </w:t>
      </w:r>
      <w:r w:rsidR="006F3E82">
        <w:rPr>
          <w:lang w:val="it-IT"/>
        </w:rPr>
        <w:t xml:space="preserve">che sono da intendersi come </w:t>
      </w:r>
      <w:r w:rsidR="00203A49">
        <w:rPr>
          <w:lang w:val="it-IT"/>
        </w:rPr>
        <w:t xml:space="preserve">un’evoluzione della teologia </w:t>
      </w:r>
      <w:r w:rsidR="00303EAB">
        <w:rPr>
          <w:lang w:val="it-IT"/>
        </w:rPr>
        <w:t>all’insegna del pensiero di Ratzinge</w:t>
      </w:r>
      <w:r w:rsidR="00FD127D">
        <w:rPr>
          <w:lang w:val="it-IT"/>
        </w:rPr>
        <w:t>r</w:t>
      </w:r>
      <w:r w:rsidR="00303EAB">
        <w:rPr>
          <w:lang w:val="it-IT"/>
        </w:rPr>
        <w:t xml:space="preserve"> </w:t>
      </w:r>
      <w:r w:rsidR="00203A49">
        <w:rPr>
          <w:lang w:val="it-IT"/>
        </w:rPr>
        <w:t>alla ricerca</w:t>
      </w:r>
      <w:r w:rsidR="006F3E82">
        <w:rPr>
          <w:lang w:val="it-IT"/>
        </w:rPr>
        <w:t xml:space="preserve"> delle</w:t>
      </w:r>
      <w:r w:rsidR="00303EAB">
        <w:rPr>
          <w:lang w:val="it-IT"/>
        </w:rPr>
        <w:t xml:space="preserve"> risposte alle</w:t>
      </w:r>
      <w:r w:rsidR="006F3E82">
        <w:rPr>
          <w:lang w:val="it-IT"/>
        </w:rPr>
        <w:t xml:space="preserve"> </w:t>
      </w:r>
      <w:r w:rsidR="00203A49">
        <w:rPr>
          <w:lang w:val="it-IT"/>
        </w:rPr>
        <w:t>sfide attuali</w:t>
      </w:r>
      <w:r w:rsidR="006F3E82">
        <w:rPr>
          <w:lang w:val="it-IT"/>
        </w:rPr>
        <w:t>. Non si tratta quindi di un lavoro di conservaz</w:t>
      </w:r>
      <w:r w:rsidR="00895544">
        <w:rPr>
          <w:lang w:val="it-IT"/>
        </w:rPr>
        <w:t>ione, bensì di un</w:t>
      </w:r>
      <w:r w:rsidR="00303EAB">
        <w:rPr>
          <w:lang w:val="it-IT"/>
        </w:rPr>
        <w:t>’</w:t>
      </w:r>
      <w:r w:rsidR="00590926">
        <w:rPr>
          <w:lang w:val="it-IT"/>
        </w:rPr>
        <w:t>impresa</w:t>
      </w:r>
      <w:r w:rsidR="006F3E82">
        <w:rPr>
          <w:lang w:val="it-IT"/>
        </w:rPr>
        <w:t xml:space="preserve"> che porta buoni frutti per il futuro!</w:t>
      </w:r>
    </w:p>
    <w:p w:rsidR="00144A46" w:rsidRPr="007B7B5B" w:rsidRDefault="00144A46" w:rsidP="004C07BF">
      <w:pPr>
        <w:rPr>
          <w:lang w:val="it-IT"/>
        </w:rPr>
      </w:pPr>
    </w:p>
    <w:p w:rsidR="006F3E82" w:rsidRPr="007B7B5B" w:rsidRDefault="006F3E82" w:rsidP="004C07BF">
      <w:pPr>
        <w:rPr>
          <w:lang w:val="it-IT"/>
        </w:rPr>
      </w:pPr>
    </w:p>
    <w:p w:rsidR="002B43BC" w:rsidRPr="00CD1179" w:rsidRDefault="00144A46" w:rsidP="004C07BF">
      <w:pPr>
        <w:rPr>
          <w:b/>
          <w:lang w:val="it-IT"/>
        </w:rPr>
      </w:pPr>
      <w:r w:rsidRPr="00CD1179">
        <w:rPr>
          <w:b/>
          <w:lang w:val="it-IT"/>
        </w:rPr>
        <w:t xml:space="preserve">II. </w:t>
      </w:r>
      <w:r w:rsidR="00D831A0">
        <w:rPr>
          <w:b/>
          <w:lang w:val="it-IT"/>
        </w:rPr>
        <w:t>Il v</w:t>
      </w:r>
      <w:r w:rsidR="006F3E82" w:rsidRPr="00CD1179">
        <w:rPr>
          <w:b/>
          <w:lang w:val="it-IT"/>
        </w:rPr>
        <w:t>olume illustrato</w:t>
      </w:r>
    </w:p>
    <w:p w:rsidR="00CD1179" w:rsidRDefault="006F3E82" w:rsidP="004C07BF">
      <w:pPr>
        <w:rPr>
          <w:lang w:val="it-IT"/>
        </w:rPr>
      </w:pPr>
      <w:r w:rsidRPr="00CD1179">
        <w:rPr>
          <w:lang w:val="it-IT"/>
        </w:rPr>
        <w:t>La realiz</w:t>
      </w:r>
      <w:r w:rsidR="00502772">
        <w:rPr>
          <w:lang w:val="it-IT"/>
        </w:rPr>
        <w:t>zazione di un volume illustrato avente come soggetto</w:t>
      </w:r>
      <w:r w:rsidRPr="00CD1179">
        <w:rPr>
          <w:lang w:val="it-IT"/>
        </w:rPr>
        <w:t xml:space="preserve"> un papa è una sfida </w:t>
      </w:r>
      <w:r w:rsidR="002F064E">
        <w:rPr>
          <w:lang w:val="it-IT"/>
        </w:rPr>
        <w:t>notevole</w:t>
      </w:r>
      <w:r w:rsidRPr="00CD1179">
        <w:rPr>
          <w:lang w:val="it-IT"/>
        </w:rPr>
        <w:t xml:space="preserve">. Non perché non si abbia a disposizione materiale a sufficienza, bensì perché sembra esserci una fonte inesauribile di fotografie che hanno colto ogni attimo delle apparizioni pubbliche del pontefice. Ci vuole molta cura nello scegliere e nel ricercare quell’immagine </w:t>
      </w:r>
      <w:r w:rsidR="00CD1179">
        <w:rPr>
          <w:lang w:val="it-IT"/>
        </w:rPr>
        <w:t>molto particolare che catturi un</w:t>
      </w:r>
      <w:r w:rsidR="00CD1179" w:rsidRPr="00CD1179">
        <w:rPr>
          <w:lang w:val="it-IT"/>
        </w:rPr>
        <w:t xml:space="preserve"> momento </w:t>
      </w:r>
      <w:r w:rsidR="00CD1179">
        <w:rPr>
          <w:lang w:val="it-IT"/>
        </w:rPr>
        <w:t>nella sua unicità</w:t>
      </w:r>
      <w:r w:rsidR="00CD1179" w:rsidRPr="00CD1179">
        <w:rPr>
          <w:lang w:val="it-IT"/>
        </w:rPr>
        <w:t>, mostrando le caratteristiche tipiche della persona ritratta. Tale immagine va ad inserirsi nell’evento in cui essa è sta</w:t>
      </w:r>
      <w:r w:rsidR="00573D36">
        <w:rPr>
          <w:lang w:val="it-IT"/>
        </w:rPr>
        <w:t>ta realizzata e va a documentar</w:t>
      </w:r>
      <w:r w:rsidR="00CD1179" w:rsidRPr="00CD1179">
        <w:rPr>
          <w:lang w:val="it-IT"/>
        </w:rPr>
        <w:t xml:space="preserve">e </w:t>
      </w:r>
      <w:r w:rsidR="002F064E">
        <w:rPr>
          <w:lang w:val="it-IT"/>
        </w:rPr>
        <w:t xml:space="preserve">proprio </w:t>
      </w:r>
      <w:r w:rsidR="00CD1179" w:rsidRPr="00CD1179">
        <w:rPr>
          <w:lang w:val="it-IT"/>
        </w:rPr>
        <w:t>quell’attimo particolare e uni</w:t>
      </w:r>
      <w:r w:rsidR="00590926">
        <w:rPr>
          <w:lang w:val="it-IT"/>
        </w:rPr>
        <w:t>co di un incontro, di un ge</w:t>
      </w:r>
      <w:r w:rsidR="00996301">
        <w:rPr>
          <w:vanish/>
          <w:lang w:val="it-IT"/>
        </w:rPr>
        <w:t xml:space="preserve">li </w:t>
      </w:r>
      <w:r w:rsidR="00590926">
        <w:rPr>
          <w:lang w:val="it-IT"/>
        </w:rPr>
        <w:t>sto</w:t>
      </w:r>
      <w:r w:rsidR="00D77D33">
        <w:rPr>
          <w:lang w:val="it-IT"/>
        </w:rPr>
        <w:t xml:space="preserve">, </w:t>
      </w:r>
      <w:r w:rsidR="00CD1179" w:rsidRPr="00CD1179">
        <w:rPr>
          <w:lang w:val="it-IT"/>
        </w:rPr>
        <w:t>di uno stato d’animo.</w:t>
      </w:r>
    </w:p>
    <w:p w:rsidR="002155C7" w:rsidRPr="00CD1179" w:rsidRDefault="002155C7" w:rsidP="004C07BF">
      <w:pPr>
        <w:rPr>
          <w:lang w:val="it-IT"/>
        </w:rPr>
      </w:pPr>
      <w:r>
        <w:rPr>
          <w:lang w:val="it-IT"/>
        </w:rPr>
        <w:t>L’obiettivo del presente volume, intitolato “Benedetto XVI</w:t>
      </w:r>
      <w:r w:rsidR="002F064E">
        <w:rPr>
          <w:lang w:val="it-IT"/>
        </w:rPr>
        <w:t>,</w:t>
      </w:r>
      <w:r>
        <w:rPr>
          <w:lang w:val="it-IT"/>
        </w:rPr>
        <w:t xml:space="preserve"> servo di Dio e degli uomini” è </w:t>
      </w:r>
      <w:r w:rsidR="00573D36">
        <w:rPr>
          <w:lang w:val="it-IT"/>
        </w:rPr>
        <w:t xml:space="preserve">tuttavia </w:t>
      </w:r>
      <w:r>
        <w:rPr>
          <w:lang w:val="it-IT"/>
        </w:rPr>
        <w:t>anch</w:t>
      </w:r>
      <w:r w:rsidR="00144269">
        <w:rPr>
          <w:lang w:val="it-IT"/>
        </w:rPr>
        <w:t>e un altro. Nella storia della C</w:t>
      </w:r>
      <w:r>
        <w:rPr>
          <w:lang w:val="it-IT"/>
        </w:rPr>
        <w:t xml:space="preserve">hiesa, </w:t>
      </w:r>
      <w:r w:rsidR="002F064E">
        <w:rPr>
          <w:lang w:val="it-IT"/>
        </w:rPr>
        <w:t>non è semplice</w:t>
      </w:r>
      <w:r>
        <w:rPr>
          <w:lang w:val="it-IT"/>
        </w:rPr>
        <w:t xml:space="preserve"> trovare un pontefice che abbia saputo pro</w:t>
      </w:r>
      <w:r w:rsidR="00573D36">
        <w:rPr>
          <w:lang w:val="it-IT"/>
        </w:rPr>
        <w:t>durre un’opera teologica di paragonabili</w:t>
      </w:r>
      <w:r w:rsidR="002F064E">
        <w:rPr>
          <w:lang w:val="it-IT"/>
        </w:rPr>
        <w:t xml:space="preserve"> dimensioni. La sua “Opera Omnia</w:t>
      </w:r>
      <w:r w:rsidR="00573D36">
        <w:rPr>
          <w:lang w:val="it-IT"/>
        </w:rPr>
        <w:t xml:space="preserve">” in 16 volumi testimonia </w:t>
      </w:r>
      <w:r w:rsidR="002F064E">
        <w:rPr>
          <w:lang w:val="it-IT"/>
        </w:rPr>
        <w:t xml:space="preserve">i </w:t>
      </w:r>
      <w:r w:rsidR="00573D36">
        <w:rPr>
          <w:lang w:val="it-IT"/>
        </w:rPr>
        <w:t>sessanta anni</w:t>
      </w:r>
      <w:r>
        <w:rPr>
          <w:lang w:val="it-IT"/>
        </w:rPr>
        <w:t xml:space="preserve"> </w:t>
      </w:r>
      <w:r w:rsidR="00EE5E5D">
        <w:rPr>
          <w:lang w:val="it-IT"/>
        </w:rPr>
        <w:t>d’</w:t>
      </w:r>
      <w:r>
        <w:rPr>
          <w:lang w:val="it-IT"/>
        </w:rPr>
        <w:t>attività di questo papa</w:t>
      </w:r>
      <w:r w:rsidR="00EE5E5D">
        <w:rPr>
          <w:lang w:val="it-IT"/>
        </w:rPr>
        <w:t>,</w:t>
      </w:r>
      <w:r>
        <w:rPr>
          <w:lang w:val="it-IT"/>
        </w:rPr>
        <w:t xml:space="preserve"> che si è dedicato non sol</w:t>
      </w:r>
      <w:r w:rsidR="00EE5E5D">
        <w:rPr>
          <w:lang w:val="it-IT"/>
        </w:rPr>
        <w:t xml:space="preserve">tanto alla teologia, ma anche alle </w:t>
      </w:r>
      <w:r>
        <w:rPr>
          <w:lang w:val="it-IT"/>
        </w:rPr>
        <w:t xml:space="preserve">questioni sociali nonché alle sfide che gli uomini ed il mondo intero dovranno saper affrontare in futuro. Tutto ciò offre l’immagine di un professore universitario, un vescovo, un cardinale </w:t>
      </w:r>
      <w:r w:rsidR="002F064E">
        <w:rPr>
          <w:lang w:val="it-IT"/>
        </w:rPr>
        <w:t>e, non da ultimo,</w:t>
      </w:r>
      <w:r>
        <w:rPr>
          <w:lang w:val="it-IT"/>
        </w:rPr>
        <w:t xml:space="preserve"> di un papa che è soprattutto un predicatore </w:t>
      </w:r>
      <w:r w:rsidR="002F064E">
        <w:rPr>
          <w:lang w:val="it-IT"/>
        </w:rPr>
        <w:t>che vede una</w:t>
      </w:r>
      <w:r>
        <w:rPr>
          <w:lang w:val="it-IT"/>
        </w:rPr>
        <w:t xml:space="preserve"> divisione </w:t>
      </w:r>
      <w:r w:rsidR="002F064E">
        <w:rPr>
          <w:lang w:val="it-IT"/>
        </w:rPr>
        <w:t>netta</w:t>
      </w:r>
      <w:r>
        <w:rPr>
          <w:lang w:val="it-IT"/>
        </w:rPr>
        <w:t xml:space="preserve"> tra la cattedra universitaria ed il pulpito </w:t>
      </w:r>
      <w:r w:rsidR="002F064E">
        <w:rPr>
          <w:lang w:val="it-IT"/>
        </w:rPr>
        <w:t xml:space="preserve">ecclesiastico </w:t>
      </w:r>
      <w:r>
        <w:rPr>
          <w:lang w:val="it-IT"/>
        </w:rPr>
        <w:t xml:space="preserve">e </w:t>
      </w:r>
      <w:r w:rsidR="00DA32D9">
        <w:rPr>
          <w:lang w:val="it-IT"/>
        </w:rPr>
        <w:t xml:space="preserve">che guarda alla teologia come il presupposto di un messaggio orientato e </w:t>
      </w:r>
      <w:r w:rsidR="002F064E">
        <w:rPr>
          <w:lang w:val="it-IT"/>
        </w:rPr>
        <w:t>indirizzato</w:t>
      </w:r>
      <w:r w:rsidR="00DA32D9">
        <w:rPr>
          <w:lang w:val="it-IT"/>
        </w:rPr>
        <w:t xml:space="preserve"> agli uomini, </w:t>
      </w:r>
      <w:r w:rsidR="002F064E">
        <w:rPr>
          <w:lang w:val="it-IT"/>
        </w:rPr>
        <w:t xml:space="preserve"> un messaggio che è </w:t>
      </w:r>
      <w:r w:rsidR="00DA32D9">
        <w:rPr>
          <w:lang w:val="it-IT"/>
        </w:rPr>
        <w:t>in grado di entusiasmarli</w:t>
      </w:r>
      <w:r w:rsidR="002F064E">
        <w:rPr>
          <w:lang w:val="it-IT"/>
        </w:rPr>
        <w:t xml:space="preserve"> e che ha </w:t>
      </w:r>
      <w:r w:rsidR="00DA32D9">
        <w:rPr>
          <w:lang w:val="it-IT"/>
        </w:rPr>
        <w:t>l’obiettivo di rendere conto della speranza che è in tutti noi.</w:t>
      </w:r>
    </w:p>
    <w:p w:rsidR="00DA32D9" w:rsidRDefault="00DA32D9" w:rsidP="004C07BF">
      <w:pPr>
        <w:rPr>
          <w:lang w:val="it-IT"/>
        </w:rPr>
      </w:pPr>
      <w:r w:rsidRPr="00032189">
        <w:rPr>
          <w:lang w:val="it-IT"/>
        </w:rPr>
        <w:t>Così, a partire dall’i</w:t>
      </w:r>
      <w:r w:rsidR="002F064E">
        <w:rPr>
          <w:lang w:val="it-IT"/>
        </w:rPr>
        <w:t xml:space="preserve">dea di un volume illustrato, in sede di </w:t>
      </w:r>
      <w:r w:rsidRPr="00032189">
        <w:rPr>
          <w:lang w:val="it-IT"/>
        </w:rPr>
        <w:t>progett</w:t>
      </w:r>
      <w:r w:rsidR="002F064E">
        <w:rPr>
          <w:lang w:val="it-IT"/>
        </w:rPr>
        <w:t>azione</w:t>
      </w:r>
      <w:r w:rsidRPr="00032189">
        <w:rPr>
          <w:lang w:val="it-IT"/>
        </w:rPr>
        <w:t xml:space="preserve"> e </w:t>
      </w:r>
      <w:r w:rsidR="002F064E">
        <w:rPr>
          <w:lang w:val="it-IT"/>
        </w:rPr>
        <w:t>di</w:t>
      </w:r>
      <w:r w:rsidRPr="00032189">
        <w:rPr>
          <w:lang w:val="it-IT"/>
        </w:rPr>
        <w:t xml:space="preserve"> </w:t>
      </w:r>
      <w:r w:rsidR="002F064E">
        <w:rPr>
          <w:lang w:val="it-IT"/>
        </w:rPr>
        <w:t xml:space="preserve">concreta </w:t>
      </w:r>
      <w:r w:rsidRPr="00032189">
        <w:rPr>
          <w:lang w:val="it-IT"/>
        </w:rPr>
        <w:t xml:space="preserve">realizzazione </w:t>
      </w:r>
      <w:r w:rsidR="002F064E">
        <w:rPr>
          <w:lang w:val="it-IT"/>
        </w:rPr>
        <w:t>si è</w:t>
      </w:r>
      <w:r w:rsidRPr="00032189">
        <w:rPr>
          <w:lang w:val="it-IT"/>
        </w:rPr>
        <w:t xml:space="preserve"> prodotto un libro che ricerca i punti chiave del pensiero e del messaggio del papa emerito</w:t>
      </w:r>
      <w:r w:rsidR="00032189" w:rsidRPr="00032189">
        <w:rPr>
          <w:lang w:val="it-IT"/>
        </w:rPr>
        <w:t xml:space="preserve">, facendo riferimento, tramite un’ampia opera di carattere meno teologico, ai momenti salienti dei temi affrontati negli otto anni del suo </w:t>
      </w:r>
      <w:r w:rsidR="00032189">
        <w:rPr>
          <w:lang w:val="it-IT"/>
        </w:rPr>
        <w:t>pontificato</w:t>
      </w:r>
      <w:r w:rsidR="00032189" w:rsidRPr="00032189">
        <w:rPr>
          <w:lang w:val="it-IT"/>
        </w:rPr>
        <w:t>.</w:t>
      </w:r>
    </w:p>
    <w:p w:rsidR="00032189" w:rsidRDefault="00032189" w:rsidP="004C07BF">
      <w:pPr>
        <w:rPr>
          <w:lang w:val="it-IT"/>
        </w:rPr>
      </w:pPr>
      <w:r>
        <w:rPr>
          <w:lang w:val="it-IT"/>
        </w:rPr>
        <w:t xml:space="preserve">È proprio questo il secondo problema </w:t>
      </w:r>
      <w:r w:rsidR="002F064E">
        <w:rPr>
          <w:lang w:val="it-IT"/>
        </w:rPr>
        <w:t>che abbiamo dovuto affrontare</w:t>
      </w:r>
      <w:r>
        <w:rPr>
          <w:lang w:val="it-IT"/>
        </w:rPr>
        <w:t xml:space="preserve"> oltre alla già citata abbondanza del materiale fotografico a disposizione: la ricchezza </w:t>
      </w:r>
      <w:r w:rsidR="002F064E">
        <w:rPr>
          <w:lang w:val="it-IT"/>
        </w:rPr>
        <w:t>davvero</w:t>
      </w:r>
      <w:r>
        <w:rPr>
          <w:lang w:val="it-IT"/>
        </w:rPr>
        <w:t xml:space="preserve"> inesauribile dei temi che Benedetto XIV ha saputo affrontare durante il suo pontificato. Il fatto di essere riusciti a coinvolgere autori di fama indiscussa affinché si occupassero ognuno del tema più </w:t>
      </w:r>
      <w:r w:rsidR="000A1678">
        <w:rPr>
          <w:lang w:val="it-IT"/>
        </w:rPr>
        <w:t>prossimo</w:t>
      </w:r>
      <w:r>
        <w:rPr>
          <w:lang w:val="it-IT"/>
        </w:rPr>
        <w:t xml:space="preserve"> a quello della propria speciali</w:t>
      </w:r>
      <w:r w:rsidR="000A1678">
        <w:rPr>
          <w:lang w:val="it-IT"/>
        </w:rPr>
        <w:t xml:space="preserve">zzazione è motivo </w:t>
      </w:r>
      <w:r>
        <w:rPr>
          <w:lang w:val="it-IT"/>
        </w:rPr>
        <w:t xml:space="preserve">di </w:t>
      </w:r>
      <w:r w:rsidR="002F064E">
        <w:rPr>
          <w:lang w:val="it-IT"/>
        </w:rPr>
        <w:t>grande soddisfazione</w:t>
      </w:r>
      <w:r>
        <w:rPr>
          <w:lang w:val="it-IT"/>
        </w:rPr>
        <w:t xml:space="preserve"> per gli editori, </w:t>
      </w:r>
      <w:proofErr w:type="spellStart"/>
      <w:r>
        <w:rPr>
          <w:lang w:val="it-IT"/>
        </w:rPr>
        <w:t>Hartmut</w:t>
      </w:r>
      <w:proofErr w:type="spellEnd"/>
      <w:r>
        <w:rPr>
          <w:lang w:val="it-IT"/>
        </w:rPr>
        <w:t xml:space="preserve"> </w:t>
      </w:r>
      <w:proofErr w:type="spellStart"/>
      <w:r>
        <w:rPr>
          <w:lang w:val="it-IT"/>
        </w:rPr>
        <w:t>Constien</w:t>
      </w:r>
      <w:proofErr w:type="spellEnd"/>
      <w:r>
        <w:rPr>
          <w:lang w:val="it-IT"/>
        </w:rPr>
        <w:t xml:space="preserve">, Franz </w:t>
      </w:r>
      <w:proofErr w:type="spellStart"/>
      <w:r>
        <w:rPr>
          <w:lang w:val="it-IT"/>
        </w:rPr>
        <w:t>Xaver</w:t>
      </w:r>
      <w:proofErr w:type="spellEnd"/>
      <w:r>
        <w:rPr>
          <w:lang w:val="it-IT"/>
        </w:rPr>
        <w:t xml:space="preserve"> </w:t>
      </w:r>
      <w:proofErr w:type="spellStart"/>
      <w:r>
        <w:rPr>
          <w:lang w:val="it-IT"/>
        </w:rPr>
        <w:t>Heibl</w:t>
      </w:r>
      <w:proofErr w:type="spellEnd"/>
      <w:r>
        <w:rPr>
          <w:lang w:val="it-IT"/>
        </w:rPr>
        <w:t xml:space="preserve"> ed il sottoscritto, ma lo sarà senza dubbio anche per il papa emerito che abbiamo voluto onorare </w:t>
      </w:r>
      <w:r w:rsidR="000A1678">
        <w:rPr>
          <w:lang w:val="it-IT"/>
        </w:rPr>
        <w:t>così affettuosamente.</w:t>
      </w:r>
    </w:p>
    <w:p w:rsidR="000A1678" w:rsidRDefault="000A1678" w:rsidP="004C07BF">
      <w:pPr>
        <w:rPr>
          <w:lang w:val="it-IT"/>
        </w:rPr>
      </w:pPr>
      <w:r>
        <w:rPr>
          <w:lang w:val="it-IT"/>
        </w:rPr>
        <w:t xml:space="preserve">Ad esempio, un esegeta come Robert </w:t>
      </w:r>
      <w:proofErr w:type="spellStart"/>
      <w:r>
        <w:rPr>
          <w:lang w:val="it-IT"/>
        </w:rPr>
        <w:t>Vorholt</w:t>
      </w:r>
      <w:proofErr w:type="spellEnd"/>
      <w:r>
        <w:rPr>
          <w:lang w:val="it-IT"/>
        </w:rPr>
        <w:t xml:space="preserve"> affronta la Trilogia di Gesù offrendo così ai lettori la possibilità di riuscire</w:t>
      </w:r>
      <w:r w:rsidR="002F064E">
        <w:rPr>
          <w:lang w:val="it-IT"/>
        </w:rPr>
        <w:t xml:space="preserve"> a comprendere la lettura di un’</w:t>
      </w:r>
      <w:r>
        <w:rPr>
          <w:lang w:val="it-IT"/>
        </w:rPr>
        <w:t>opera che Papa Francesco ha saputo così definire: “[Benedetto XVI]</w:t>
      </w:r>
      <w:r w:rsidRPr="000A1678">
        <w:rPr>
          <w:lang w:val="it-IT"/>
        </w:rPr>
        <w:t xml:space="preserve"> ha fatto dono alla Chiesa, e a tutti </w:t>
      </w:r>
      <w:r w:rsidRPr="000A1678">
        <w:rPr>
          <w:lang w:val="it-IT"/>
        </w:rPr>
        <w:lastRenderedPageBreak/>
        <w:t>gli uomini, di ciò che aveva di più prezioso: la sua conoscenza di Gesù, frutto di anni e anni di studio, di confronto teologico e di preghiera.</w:t>
      </w:r>
      <w:r>
        <w:rPr>
          <w:lang w:val="it-IT"/>
        </w:rPr>
        <w:t>“</w:t>
      </w:r>
    </w:p>
    <w:p w:rsidR="000A1678" w:rsidRPr="006D1564" w:rsidRDefault="000A1678" w:rsidP="004C07BF">
      <w:pPr>
        <w:rPr>
          <w:lang w:val="it-IT"/>
        </w:rPr>
      </w:pPr>
      <w:r w:rsidRPr="006D1564">
        <w:rPr>
          <w:lang w:val="it-IT"/>
        </w:rPr>
        <w:t>Le parole di Papa Francesco sono senz’altro la definizione migliore della genesi e della grandezza della Trilogia di Gesù che si potessero trovare.</w:t>
      </w:r>
    </w:p>
    <w:p w:rsidR="00213D32" w:rsidRDefault="00305CB4" w:rsidP="004C07BF">
      <w:pPr>
        <w:rPr>
          <w:lang w:val="it-IT"/>
        </w:rPr>
      </w:pPr>
      <w:r>
        <w:rPr>
          <w:lang w:val="it-IT"/>
        </w:rPr>
        <w:t xml:space="preserve">Sono invece dedicati all’attività di grande comunicatore di Benedetto </w:t>
      </w:r>
      <w:r w:rsidR="006D1564">
        <w:rPr>
          <w:lang w:val="it-IT"/>
        </w:rPr>
        <w:t xml:space="preserve">i contributi di Martin </w:t>
      </w:r>
      <w:proofErr w:type="spellStart"/>
      <w:r w:rsidR="006D1564">
        <w:rPr>
          <w:lang w:val="it-IT"/>
        </w:rPr>
        <w:t>Wolf</w:t>
      </w:r>
      <w:proofErr w:type="spellEnd"/>
      <w:r w:rsidR="006D1564">
        <w:rPr>
          <w:lang w:val="it-IT"/>
        </w:rPr>
        <w:t xml:space="preserve"> sugli impulsi trasmessi alla gioventù da Benedetto in occasione delle Giornate </w:t>
      </w:r>
      <w:r w:rsidR="006D1564" w:rsidRPr="006D1564">
        <w:rPr>
          <w:lang w:val="it-IT"/>
        </w:rPr>
        <w:t xml:space="preserve">mondiali della </w:t>
      </w:r>
      <w:r w:rsidR="00C65D90">
        <w:rPr>
          <w:lang w:val="it-IT"/>
        </w:rPr>
        <w:t>gioventù e dei viaggi pastor</w:t>
      </w:r>
      <w:r w:rsidR="006D1564" w:rsidRPr="006D1564">
        <w:rPr>
          <w:lang w:val="it-IT"/>
        </w:rPr>
        <w:t xml:space="preserve">ali, nel tentativo di aiutare </w:t>
      </w:r>
      <w:r w:rsidR="006D1564">
        <w:rPr>
          <w:lang w:val="it-IT"/>
        </w:rPr>
        <w:t xml:space="preserve">questi ragazzi assetati di conoscenza e alla ricerca di Dio a </w:t>
      </w:r>
      <w:r>
        <w:rPr>
          <w:lang w:val="it-IT"/>
        </w:rPr>
        <w:t>dare un orientamento a</w:t>
      </w:r>
      <w:r w:rsidR="006D1564">
        <w:rPr>
          <w:lang w:val="it-IT"/>
        </w:rPr>
        <w:t xml:space="preserve">l proprio percorso di vita. </w:t>
      </w:r>
    </w:p>
    <w:p w:rsidR="006D1564" w:rsidRDefault="006D1564" w:rsidP="004C07BF">
      <w:pPr>
        <w:rPr>
          <w:lang w:val="it-IT"/>
        </w:rPr>
      </w:pPr>
      <w:r>
        <w:rPr>
          <w:lang w:val="it-IT"/>
        </w:rPr>
        <w:t xml:space="preserve">Un ruolo centrale occupa anche la rilettura condotta da </w:t>
      </w:r>
      <w:proofErr w:type="spellStart"/>
      <w:r>
        <w:rPr>
          <w:lang w:val="it-IT"/>
        </w:rPr>
        <w:t>Stephan</w:t>
      </w:r>
      <w:proofErr w:type="spellEnd"/>
      <w:r>
        <w:rPr>
          <w:lang w:val="it-IT"/>
        </w:rPr>
        <w:t xml:space="preserve"> Otto </w:t>
      </w:r>
      <w:proofErr w:type="spellStart"/>
      <w:r>
        <w:rPr>
          <w:lang w:val="it-IT"/>
        </w:rPr>
        <w:t>Horn</w:t>
      </w:r>
      <w:proofErr w:type="spellEnd"/>
      <w:r>
        <w:rPr>
          <w:lang w:val="it-IT"/>
        </w:rPr>
        <w:t xml:space="preserve"> delle catechesi incentrate sui Padri della Chiesa</w:t>
      </w:r>
      <w:r w:rsidR="00053901">
        <w:rPr>
          <w:lang w:val="it-IT"/>
        </w:rPr>
        <w:t>,</w:t>
      </w:r>
      <w:r>
        <w:rPr>
          <w:lang w:val="it-IT"/>
        </w:rPr>
        <w:t xml:space="preserve"> che </w:t>
      </w:r>
      <w:r w:rsidR="00305CB4">
        <w:rPr>
          <w:lang w:val="it-IT"/>
        </w:rPr>
        <w:t xml:space="preserve">a loro tempo </w:t>
      </w:r>
      <w:r>
        <w:rPr>
          <w:lang w:val="it-IT"/>
        </w:rPr>
        <w:t>hanno saputo offrire agli spettatori in Piazza San Pietro degli spunti interessanti per comprendere le forme e gli insegnamenti de</w:t>
      </w:r>
      <w:r w:rsidR="00305CB4">
        <w:rPr>
          <w:lang w:val="it-IT"/>
        </w:rPr>
        <w:t>lla</w:t>
      </w:r>
      <w:r>
        <w:rPr>
          <w:lang w:val="it-IT"/>
        </w:rPr>
        <w:t xml:space="preserve"> teologi</w:t>
      </w:r>
      <w:r w:rsidR="00305CB4">
        <w:rPr>
          <w:lang w:val="it-IT"/>
        </w:rPr>
        <w:t>a</w:t>
      </w:r>
      <w:r>
        <w:rPr>
          <w:lang w:val="it-IT"/>
        </w:rPr>
        <w:t xml:space="preserve"> dei primi </w:t>
      </w:r>
      <w:r w:rsidR="00823115">
        <w:rPr>
          <w:lang w:val="it-IT"/>
        </w:rPr>
        <w:t>secoli della storia ecclesiastica</w:t>
      </w:r>
      <w:r w:rsidR="00305CB4">
        <w:rPr>
          <w:lang w:val="it-IT"/>
        </w:rPr>
        <w:t xml:space="preserve"> e dei suoi esponenti</w:t>
      </w:r>
      <w:r>
        <w:rPr>
          <w:lang w:val="it-IT"/>
        </w:rPr>
        <w:t>.</w:t>
      </w:r>
      <w:r w:rsidR="00305CB4">
        <w:rPr>
          <w:lang w:val="it-IT"/>
        </w:rPr>
        <w:t xml:space="preserve"> L’</w:t>
      </w:r>
      <w:r w:rsidR="00053901">
        <w:rPr>
          <w:lang w:val="it-IT"/>
        </w:rPr>
        <w:t xml:space="preserve">interpretazione </w:t>
      </w:r>
      <w:r w:rsidR="00305CB4">
        <w:rPr>
          <w:lang w:val="it-IT"/>
        </w:rPr>
        <w:t>teologica di Benedetto</w:t>
      </w:r>
      <w:r w:rsidR="00053901">
        <w:rPr>
          <w:lang w:val="it-IT"/>
        </w:rPr>
        <w:t xml:space="preserve"> si basa anche su una conoscenza approfondita degli scritti e della storia </w:t>
      </w:r>
      <w:r w:rsidR="00823115">
        <w:rPr>
          <w:lang w:val="it-IT"/>
        </w:rPr>
        <w:t>della Chiesa</w:t>
      </w:r>
      <w:r w:rsidR="00053901">
        <w:rPr>
          <w:lang w:val="it-IT"/>
        </w:rPr>
        <w:t xml:space="preserve"> e del mondo.</w:t>
      </w:r>
      <w:r w:rsidR="00823115">
        <w:rPr>
          <w:lang w:val="it-IT"/>
        </w:rPr>
        <w:t xml:space="preserve"> Le catechesi erano un invito ad avvicinarsi allo studio dei Padri e a riscoprirne l’importanza. È quindi chiaro che Benedetto ha sviluppato il proprio pensiero proprio a partire dalla riscoperta della patristica, e che l’amore per la liturgia che, come mi sento di poter affermare, lo accompagna ancora oggi nella sua vita quotidiana è frutto dell’interesse per il rinnovamento liturgico propagato all’inizio del XX secolo da teologi come Romano </w:t>
      </w:r>
      <w:proofErr w:type="spellStart"/>
      <w:r w:rsidR="00823115">
        <w:rPr>
          <w:lang w:val="it-IT"/>
        </w:rPr>
        <w:t>Guardini</w:t>
      </w:r>
      <w:proofErr w:type="spellEnd"/>
      <w:r w:rsidR="00823115">
        <w:rPr>
          <w:lang w:val="it-IT"/>
        </w:rPr>
        <w:t xml:space="preserve">. </w:t>
      </w:r>
      <w:r w:rsidR="00E42745">
        <w:rPr>
          <w:lang w:val="it-IT"/>
        </w:rPr>
        <w:t xml:space="preserve">Di conseguenza anche il suo amore per la liturgia non poteva non essere affrontato all’interno di questo volume ed il Vescovo </w:t>
      </w:r>
      <w:proofErr w:type="spellStart"/>
      <w:r w:rsidR="00E42745">
        <w:rPr>
          <w:lang w:val="it-IT"/>
        </w:rPr>
        <w:t>Voderholzer</w:t>
      </w:r>
      <w:proofErr w:type="spellEnd"/>
      <w:r w:rsidR="00E42745">
        <w:rPr>
          <w:lang w:val="it-IT"/>
        </w:rPr>
        <w:t xml:space="preserve"> si è preso </w:t>
      </w:r>
      <w:r w:rsidR="00305CB4">
        <w:rPr>
          <w:lang w:val="it-IT"/>
        </w:rPr>
        <w:t xml:space="preserve">proprio </w:t>
      </w:r>
      <w:r w:rsidR="00E42745">
        <w:rPr>
          <w:lang w:val="it-IT"/>
        </w:rPr>
        <w:t>cura di questo tema.</w:t>
      </w:r>
    </w:p>
    <w:p w:rsidR="00E42745" w:rsidRPr="00444BDC" w:rsidRDefault="00E42745" w:rsidP="004C07BF">
      <w:pPr>
        <w:rPr>
          <w:lang w:val="it-IT"/>
        </w:rPr>
      </w:pPr>
      <w:r>
        <w:rPr>
          <w:lang w:val="it-IT"/>
        </w:rPr>
        <w:t>Joseph Ratzi</w:t>
      </w:r>
      <w:r w:rsidR="00703D98">
        <w:rPr>
          <w:lang w:val="it-IT"/>
        </w:rPr>
        <w:t>n</w:t>
      </w:r>
      <w:r w:rsidR="0014298B">
        <w:rPr>
          <w:lang w:val="it-IT"/>
        </w:rPr>
        <w:t>ger si è da sempre occupato di</w:t>
      </w:r>
      <w:r>
        <w:rPr>
          <w:lang w:val="it-IT"/>
        </w:rPr>
        <w:t xml:space="preserve"> questioni fondamentali. Ciò si riflette anche nelle tematiche che sono state costantemente al centro </w:t>
      </w:r>
      <w:r w:rsidR="00305CB4">
        <w:rPr>
          <w:lang w:val="it-IT"/>
        </w:rPr>
        <w:t xml:space="preserve">della sua attività </w:t>
      </w:r>
      <w:r>
        <w:rPr>
          <w:lang w:val="it-IT"/>
        </w:rPr>
        <w:t xml:space="preserve">negli anni del suo pontificato, diventando </w:t>
      </w:r>
      <w:r w:rsidR="00884835">
        <w:rPr>
          <w:lang w:val="it-IT"/>
        </w:rPr>
        <w:t>così un sistema di coordinate che ci aiuta a</w:t>
      </w:r>
      <w:r>
        <w:rPr>
          <w:lang w:val="it-IT"/>
        </w:rPr>
        <w:t xml:space="preserve"> capire i punti essenziali del suo pensiero. A ciò appartiene in maniera particolare lo </w:t>
      </w:r>
      <w:r w:rsidRPr="00305CB4">
        <w:rPr>
          <w:lang w:val="it-IT"/>
        </w:rPr>
        <w:t xml:space="preserve">sforzo </w:t>
      </w:r>
      <w:r w:rsidR="00305CB4" w:rsidRPr="00305CB4">
        <w:rPr>
          <w:lang w:val="it-IT"/>
        </w:rPr>
        <w:t>alla ricerca</w:t>
      </w:r>
      <w:r>
        <w:rPr>
          <w:lang w:val="it-IT"/>
        </w:rPr>
        <w:t xml:space="preserve"> </w:t>
      </w:r>
      <w:r w:rsidR="00305CB4">
        <w:rPr>
          <w:lang w:val="it-IT"/>
        </w:rPr>
        <w:t xml:space="preserve">di </w:t>
      </w:r>
      <w:r>
        <w:rPr>
          <w:lang w:val="it-IT"/>
        </w:rPr>
        <w:t>un equi</w:t>
      </w:r>
      <w:r w:rsidR="001F2AA6">
        <w:rPr>
          <w:lang w:val="it-IT"/>
        </w:rPr>
        <w:t>librio tra fede e ragione. Proprio in questo contesto</w:t>
      </w:r>
      <w:r>
        <w:rPr>
          <w:lang w:val="it-IT"/>
        </w:rPr>
        <w:t>, il cosiddetto discorso di Ratisbona è diventato una pietra miliare del suo pont</w:t>
      </w:r>
      <w:r w:rsidR="00F76463">
        <w:rPr>
          <w:lang w:val="it-IT"/>
        </w:rPr>
        <w:t xml:space="preserve">ificato in un percorso che </w:t>
      </w:r>
      <w:r w:rsidR="00A65D1A">
        <w:rPr>
          <w:lang w:val="it-IT"/>
        </w:rPr>
        <w:t>era</w:t>
      </w:r>
      <w:r>
        <w:rPr>
          <w:lang w:val="it-IT"/>
        </w:rPr>
        <w:t xml:space="preserve"> cominciato molto prima e che </w:t>
      </w:r>
      <w:r w:rsidR="00A65D1A">
        <w:rPr>
          <w:lang w:val="it-IT"/>
        </w:rPr>
        <w:t>Benedetto ha voluto sottolineare</w:t>
      </w:r>
      <w:r>
        <w:rPr>
          <w:lang w:val="it-IT"/>
        </w:rPr>
        <w:t xml:space="preserve"> concretamente an</w:t>
      </w:r>
      <w:r w:rsidR="00227FFB">
        <w:rPr>
          <w:lang w:val="it-IT"/>
        </w:rPr>
        <w:t xml:space="preserve">cora una volta nel discorso che avrebbe poi dovuto tenere </w:t>
      </w:r>
      <w:r>
        <w:rPr>
          <w:lang w:val="it-IT"/>
        </w:rPr>
        <w:t>all’università La Sapienza</w:t>
      </w:r>
      <w:r w:rsidR="00227FFB">
        <w:rPr>
          <w:lang w:val="it-IT"/>
        </w:rPr>
        <w:t xml:space="preserve"> – un discorso che</w:t>
      </w:r>
      <w:r w:rsidR="00444BDC">
        <w:rPr>
          <w:lang w:val="it-IT"/>
        </w:rPr>
        <w:t xml:space="preserve"> purt</w:t>
      </w:r>
      <w:r w:rsidR="00703D98">
        <w:rPr>
          <w:lang w:val="it-IT"/>
        </w:rPr>
        <w:t>r</w:t>
      </w:r>
      <w:r w:rsidR="00444BDC">
        <w:rPr>
          <w:lang w:val="it-IT"/>
        </w:rPr>
        <w:t>oppo</w:t>
      </w:r>
      <w:r w:rsidR="00227FFB">
        <w:rPr>
          <w:lang w:val="it-IT"/>
        </w:rPr>
        <w:t xml:space="preserve"> non è mai stato recepito a sufficienza. </w:t>
      </w:r>
      <w:r w:rsidR="00444BDC">
        <w:rPr>
          <w:lang w:val="it-IT"/>
        </w:rPr>
        <w:t xml:space="preserve">Grazie al lavoro di </w:t>
      </w:r>
      <w:r w:rsidR="00444BDC" w:rsidRPr="00444BDC">
        <w:rPr>
          <w:lang w:val="it-IT"/>
        </w:rPr>
        <w:t xml:space="preserve">Hanna Barbara </w:t>
      </w:r>
      <w:proofErr w:type="spellStart"/>
      <w:r w:rsidR="00444BDC" w:rsidRPr="00444BDC">
        <w:rPr>
          <w:lang w:val="it-IT"/>
        </w:rPr>
        <w:t>Gerl-Falkovitz</w:t>
      </w:r>
      <w:proofErr w:type="spellEnd"/>
      <w:r w:rsidR="00444BDC" w:rsidRPr="00444BDC">
        <w:rPr>
          <w:lang w:val="it-IT"/>
        </w:rPr>
        <w:t xml:space="preserve"> possiamo ripercorre le tappe di questo cammino.</w:t>
      </w:r>
    </w:p>
    <w:p w:rsidR="007B7B5B" w:rsidRDefault="007B7B5B" w:rsidP="004C07BF">
      <w:pPr>
        <w:rPr>
          <w:lang w:val="it-IT"/>
        </w:rPr>
      </w:pPr>
      <w:r>
        <w:rPr>
          <w:lang w:val="it-IT"/>
        </w:rPr>
        <w:t xml:space="preserve">Con San Giovanni Paolo II c’è sempre stato un forte legame, non solo </w:t>
      </w:r>
      <w:r w:rsidR="00444BDC">
        <w:rPr>
          <w:lang w:val="it-IT"/>
        </w:rPr>
        <w:t>perché hanno lavorato un quarto di secolo insieme</w:t>
      </w:r>
      <w:r>
        <w:rPr>
          <w:lang w:val="it-IT"/>
        </w:rPr>
        <w:t xml:space="preserve">, ma anche per l’amicizia che li ha contraddistinti. È per questo motivo che verrà dedicato al predecessore di Benedetto XVI un intero capitolo, curato da George </w:t>
      </w:r>
      <w:proofErr w:type="spellStart"/>
      <w:r>
        <w:rPr>
          <w:lang w:val="it-IT"/>
        </w:rPr>
        <w:t>Weigel</w:t>
      </w:r>
      <w:proofErr w:type="spellEnd"/>
      <w:r>
        <w:rPr>
          <w:lang w:val="it-IT"/>
        </w:rPr>
        <w:t xml:space="preserve">, il grande biografo di Giovanni </w:t>
      </w:r>
      <w:r>
        <w:rPr>
          <w:lang w:val="it-IT"/>
        </w:rPr>
        <w:lastRenderedPageBreak/>
        <w:t xml:space="preserve">Paolo II. Christian </w:t>
      </w:r>
      <w:proofErr w:type="spellStart"/>
      <w:r>
        <w:rPr>
          <w:lang w:val="it-IT"/>
        </w:rPr>
        <w:t>Schaller</w:t>
      </w:r>
      <w:proofErr w:type="spellEnd"/>
      <w:r>
        <w:rPr>
          <w:lang w:val="it-IT"/>
        </w:rPr>
        <w:t xml:space="preserve">, invece, ha curato il capitolo dedicato al suo successore, il Santo Padre, Papa Francesco, che in diverse occasioni si è espresso sull’operato del suo predecessore e lo ha citato. </w:t>
      </w:r>
    </w:p>
    <w:p w:rsidR="00053901" w:rsidRDefault="007B7B5B" w:rsidP="004C07BF">
      <w:pPr>
        <w:rPr>
          <w:lang w:val="it-IT"/>
        </w:rPr>
      </w:pPr>
      <w:r w:rsidRPr="007B7B5B">
        <w:rPr>
          <w:lang w:val="it-IT"/>
        </w:rPr>
        <w:t xml:space="preserve">I cardinali Paul-Josef </w:t>
      </w:r>
      <w:proofErr w:type="spellStart"/>
      <w:r w:rsidRPr="007B7B5B">
        <w:rPr>
          <w:lang w:val="it-IT"/>
        </w:rPr>
        <w:t>Cordes</w:t>
      </w:r>
      <w:proofErr w:type="spellEnd"/>
      <w:r w:rsidRPr="007B7B5B">
        <w:rPr>
          <w:lang w:val="it-IT"/>
        </w:rPr>
        <w:t xml:space="preserve">, Joachim </w:t>
      </w:r>
      <w:proofErr w:type="spellStart"/>
      <w:r w:rsidRPr="007B7B5B">
        <w:rPr>
          <w:lang w:val="it-IT"/>
        </w:rPr>
        <w:t>Meisner</w:t>
      </w:r>
      <w:proofErr w:type="spellEnd"/>
      <w:r w:rsidRPr="007B7B5B">
        <w:rPr>
          <w:lang w:val="it-IT"/>
        </w:rPr>
        <w:t xml:space="preserve">, Kurt Koch e </w:t>
      </w:r>
      <w:proofErr w:type="spellStart"/>
      <w:r w:rsidRPr="007B7B5B">
        <w:rPr>
          <w:lang w:val="it-IT"/>
        </w:rPr>
        <w:t>Reinhard</w:t>
      </w:r>
      <w:proofErr w:type="spellEnd"/>
      <w:r w:rsidRPr="007B7B5B">
        <w:rPr>
          <w:lang w:val="it-IT"/>
        </w:rPr>
        <w:t xml:space="preserve"> </w:t>
      </w:r>
      <w:proofErr w:type="spellStart"/>
      <w:r w:rsidRPr="007B7B5B">
        <w:rPr>
          <w:lang w:val="it-IT"/>
        </w:rPr>
        <w:t>Marx</w:t>
      </w:r>
      <w:proofErr w:type="spellEnd"/>
      <w:r w:rsidRPr="007B7B5B">
        <w:rPr>
          <w:lang w:val="it-IT"/>
        </w:rPr>
        <w:t xml:space="preserve"> si sono </w:t>
      </w:r>
      <w:r w:rsidR="001379E2">
        <w:rPr>
          <w:lang w:val="it-IT"/>
        </w:rPr>
        <w:t xml:space="preserve">occupati </w:t>
      </w:r>
      <w:r w:rsidR="00444BDC">
        <w:rPr>
          <w:lang w:val="it-IT"/>
        </w:rPr>
        <w:t>di presentare alcuni d</w:t>
      </w:r>
      <w:r w:rsidRPr="007B7B5B">
        <w:rPr>
          <w:lang w:val="it-IT"/>
        </w:rPr>
        <w:t>e</w:t>
      </w:r>
      <w:r w:rsidR="00444BDC">
        <w:rPr>
          <w:lang w:val="it-IT"/>
        </w:rPr>
        <w:t>i</w:t>
      </w:r>
      <w:r w:rsidRPr="007B7B5B">
        <w:rPr>
          <w:lang w:val="it-IT"/>
        </w:rPr>
        <w:t xml:space="preserve"> motivi centrali dell‘attivit</w:t>
      </w:r>
      <w:r>
        <w:rPr>
          <w:lang w:val="it-IT"/>
        </w:rPr>
        <w:t xml:space="preserve">à di Papa Benedetto quale Pastore della Chiesa Universale: la sua vicinanza ai “movimenti spirituali” e ai concetti che emergono dalle sue encicliche come “fede, speranza e </w:t>
      </w:r>
      <w:r w:rsidR="00D51B83">
        <w:rPr>
          <w:lang w:val="it-IT"/>
        </w:rPr>
        <w:t>carità</w:t>
      </w:r>
      <w:r>
        <w:rPr>
          <w:lang w:val="it-IT"/>
        </w:rPr>
        <w:t>”</w:t>
      </w:r>
      <w:r w:rsidR="000069B1">
        <w:rPr>
          <w:lang w:val="it-IT"/>
        </w:rPr>
        <w:t>;</w:t>
      </w:r>
      <w:r>
        <w:rPr>
          <w:lang w:val="it-IT"/>
        </w:rPr>
        <w:t xml:space="preserve"> la sua predilezione per la dottrina del Co</w:t>
      </w:r>
      <w:r w:rsidR="00444663">
        <w:rPr>
          <w:lang w:val="it-IT"/>
        </w:rPr>
        <w:t>nci</w:t>
      </w:r>
      <w:r>
        <w:rPr>
          <w:lang w:val="it-IT"/>
        </w:rPr>
        <w:t>lio Vaticano II</w:t>
      </w:r>
      <w:r w:rsidR="00444663">
        <w:rPr>
          <w:lang w:val="it-IT"/>
        </w:rPr>
        <w:t xml:space="preserve">, che già a partire dal proprio lavoro </w:t>
      </w:r>
      <w:r w:rsidR="000069B1">
        <w:rPr>
          <w:lang w:val="it-IT"/>
        </w:rPr>
        <w:t xml:space="preserve">svolto </w:t>
      </w:r>
      <w:r w:rsidR="00444663">
        <w:rPr>
          <w:lang w:val="it-IT"/>
        </w:rPr>
        <w:t xml:space="preserve">in seno al </w:t>
      </w:r>
      <w:r w:rsidR="000069B1">
        <w:rPr>
          <w:lang w:val="it-IT"/>
        </w:rPr>
        <w:t>Concilio stesso</w:t>
      </w:r>
      <w:r w:rsidR="00444663">
        <w:rPr>
          <w:lang w:val="it-IT"/>
        </w:rPr>
        <w:t xml:space="preserve"> </w:t>
      </w:r>
      <w:r w:rsidR="000069B1">
        <w:rPr>
          <w:lang w:val="it-IT"/>
        </w:rPr>
        <w:t xml:space="preserve">per </w:t>
      </w:r>
      <w:r w:rsidR="00444663">
        <w:rPr>
          <w:lang w:val="it-IT"/>
        </w:rPr>
        <w:t>la preparazione dei contenuti, la collaborazione al loro sviluppo,  e l’attività di commento affinché essi venissero recepiti, gli ha sempre dato la forza di impegnarsi affinché tale dottrina venisse attuata in maniera fedele al testo nello spirito della tradizione ecclesiastica</w:t>
      </w:r>
      <w:r w:rsidR="000069B1">
        <w:rPr>
          <w:lang w:val="it-IT"/>
        </w:rPr>
        <w:t>; ed infine</w:t>
      </w:r>
      <w:r w:rsidR="003D6736">
        <w:rPr>
          <w:lang w:val="it-IT"/>
        </w:rPr>
        <w:t xml:space="preserve"> il suo </w:t>
      </w:r>
      <w:r w:rsidR="000069B1">
        <w:rPr>
          <w:lang w:val="it-IT"/>
        </w:rPr>
        <w:t>senso</w:t>
      </w:r>
      <w:r w:rsidR="003D6736">
        <w:rPr>
          <w:lang w:val="it-IT"/>
        </w:rPr>
        <w:t xml:space="preserve"> </w:t>
      </w:r>
      <w:r w:rsidR="000069B1">
        <w:rPr>
          <w:lang w:val="it-IT"/>
        </w:rPr>
        <w:t>per la</w:t>
      </w:r>
      <w:r w:rsidR="003D6736">
        <w:rPr>
          <w:lang w:val="it-IT"/>
        </w:rPr>
        <w:t xml:space="preserve"> responsabilità </w:t>
      </w:r>
      <w:r w:rsidR="000069B1">
        <w:rPr>
          <w:lang w:val="it-IT"/>
        </w:rPr>
        <w:t>universale</w:t>
      </w:r>
      <w:r w:rsidR="003D6736">
        <w:rPr>
          <w:lang w:val="it-IT"/>
        </w:rPr>
        <w:t xml:space="preserve"> </w:t>
      </w:r>
      <w:r w:rsidR="000069B1">
        <w:rPr>
          <w:lang w:val="it-IT"/>
        </w:rPr>
        <w:t>dei cristiani</w:t>
      </w:r>
      <w:r w:rsidR="003D6736">
        <w:rPr>
          <w:lang w:val="it-IT"/>
        </w:rPr>
        <w:t xml:space="preserve"> </w:t>
      </w:r>
      <w:r w:rsidR="00444BDC">
        <w:rPr>
          <w:lang w:val="it-IT"/>
        </w:rPr>
        <w:t>e</w:t>
      </w:r>
      <w:r w:rsidR="003D6736">
        <w:rPr>
          <w:lang w:val="it-IT"/>
        </w:rPr>
        <w:t xml:space="preserve"> della Chiesa, che </w:t>
      </w:r>
      <w:r w:rsidR="000069B1">
        <w:rPr>
          <w:lang w:val="it-IT"/>
        </w:rPr>
        <w:t>lo ha portato a pronunciarsi in svariat</w:t>
      </w:r>
      <w:r w:rsidR="00444BDC">
        <w:rPr>
          <w:lang w:val="it-IT"/>
        </w:rPr>
        <w:t>e</w:t>
      </w:r>
      <w:r w:rsidR="000069B1">
        <w:rPr>
          <w:lang w:val="it-IT"/>
        </w:rPr>
        <w:t xml:space="preserve"> </w:t>
      </w:r>
      <w:r w:rsidR="00444BDC">
        <w:rPr>
          <w:lang w:val="it-IT"/>
        </w:rPr>
        <w:t>occasioni</w:t>
      </w:r>
      <w:r w:rsidR="000069B1">
        <w:rPr>
          <w:lang w:val="it-IT"/>
        </w:rPr>
        <w:t xml:space="preserve"> sui grandi avvenimenti storici e politici del XX secolo.</w:t>
      </w:r>
    </w:p>
    <w:p w:rsidR="000069B1" w:rsidRPr="00A20ADA" w:rsidRDefault="00444BDC" w:rsidP="004C07BF">
      <w:pPr>
        <w:rPr>
          <w:lang w:val="it-IT"/>
        </w:rPr>
      </w:pPr>
      <w:r>
        <w:rPr>
          <w:lang w:val="it-IT"/>
        </w:rPr>
        <w:t>Attraverso il</w:t>
      </w:r>
      <w:r w:rsidR="000069B1" w:rsidRPr="000069B1">
        <w:rPr>
          <w:lang w:val="it-IT"/>
        </w:rPr>
        <w:t xml:space="preserve"> dialogo con le comunit</w:t>
      </w:r>
      <w:r w:rsidR="000069B1">
        <w:rPr>
          <w:lang w:val="it-IT"/>
        </w:rPr>
        <w:t xml:space="preserve">à </w:t>
      </w:r>
      <w:r w:rsidR="00D51B83">
        <w:rPr>
          <w:lang w:val="it-IT"/>
        </w:rPr>
        <w:t>delle Chiese riformate</w:t>
      </w:r>
      <w:r w:rsidR="000069B1">
        <w:rPr>
          <w:lang w:val="it-IT"/>
        </w:rPr>
        <w:t xml:space="preserve"> e </w:t>
      </w:r>
      <w:r w:rsidR="00D51B83">
        <w:rPr>
          <w:lang w:val="it-IT"/>
        </w:rPr>
        <w:t>di tradizione Ortodossa</w:t>
      </w:r>
      <w:r w:rsidR="008E58AB">
        <w:rPr>
          <w:lang w:val="it-IT"/>
        </w:rPr>
        <w:t xml:space="preserve"> si </w:t>
      </w:r>
      <w:r w:rsidR="00995380">
        <w:rPr>
          <w:lang w:val="it-IT"/>
        </w:rPr>
        <w:t>è rivelat</w:t>
      </w:r>
      <w:r w:rsidR="00B31E60">
        <w:rPr>
          <w:lang w:val="it-IT"/>
        </w:rPr>
        <w:t xml:space="preserve">a </w:t>
      </w:r>
      <w:r w:rsidR="0082745C">
        <w:rPr>
          <w:lang w:val="it-IT"/>
        </w:rPr>
        <w:t>la sua visione unitaria della cristianità</w:t>
      </w:r>
      <w:r w:rsidR="00ED03A2">
        <w:rPr>
          <w:lang w:val="it-IT"/>
        </w:rPr>
        <w:t xml:space="preserve">. Wolfgang </w:t>
      </w:r>
      <w:proofErr w:type="spellStart"/>
      <w:r w:rsidR="00ED03A2">
        <w:rPr>
          <w:lang w:val="it-IT"/>
        </w:rPr>
        <w:t>Thönissen</w:t>
      </w:r>
      <w:proofErr w:type="spellEnd"/>
      <w:r w:rsidR="00FB3F38">
        <w:rPr>
          <w:lang w:val="it-IT"/>
        </w:rPr>
        <w:t xml:space="preserve">, a tal proposito, traccia </w:t>
      </w:r>
      <w:r w:rsidR="004E7383">
        <w:rPr>
          <w:lang w:val="it-IT"/>
        </w:rPr>
        <w:t>il profilo di un ecumenismo</w:t>
      </w:r>
      <w:r w:rsidR="00131C9F" w:rsidRPr="00A20ADA">
        <w:rPr>
          <w:lang w:val="it-IT"/>
        </w:rPr>
        <w:t xml:space="preserve"> che </w:t>
      </w:r>
      <w:r w:rsidR="00131C9F">
        <w:rPr>
          <w:lang w:val="it-IT"/>
        </w:rPr>
        <w:t>potrà portare davvero all’</w:t>
      </w:r>
      <w:r w:rsidR="004E7383">
        <w:rPr>
          <w:lang w:val="it-IT"/>
        </w:rPr>
        <w:t xml:space="preserve">unità </w:t>
      </w:r>
      <w:r w:rsidR="002A15CA">
        <w:rPr>
          <w:lang w:val="it-IT"/>
        </w:rPr>
        <w:t>solo se l’orientamento è dettato da Cristo.</w:t>
      </w:r>
    </w:p>
    <w:p w:rsidR="002C7414" w:rsidRDefault="002430FD" w:rsidP="004C07BF">
      <w:pPr>
        <w:rPr>
          <w:lang w:val="it-IT"/>
        </w:rPr>
      </w:pPr>
      <w:r>
        <w:rPr>
          <w:lang w:val="it-IT"/>
        </w:rPr>
        <w:t>Il dialogo con i “fratelli maggiori di fede” ha</w:t>
      </w:r>
      <w:r w:rsidR="00444BDC">
        <w:rPr>
          <w:lang w:val="it-IT"/>
        </w:rPr>
        <w:t xml:space="preserve"> invece</w:t>
      </w:r>
      <w:r>
        <w:rPr>
          <w:lang w:val="it-IT"/>
        </w:rPr>
        <w:t xml:space="preserve"> trovato la</w:t>
      </w:r>
      <w:r w:rsidR="00120BF2">
        <w:rPr>
          <w:lang w:val="it-IT"/>
        </w:rPr>
        <w:t xml:space="preserve"> sua</w:t>
      </w:r>
      <w:r>
        <w:rPr>
          <w:lang w:val="it-IT"/>
        </w:rPr>
        <w:t xml:space="preserve"> mas</w:t>
      </w:r>
      <w:r w:rsidR="00C77BFF">
        <w:rPr>
          <w:lang w:val="it-IT"/>
        </w:rPr>
        <w:t>sima espressione durante la Giornata mondiale della gioventù di Colonia</w:t>
      </w:r>
      <w:r w:rsidR="007A0232">
        <w:rPr>
          <w:lang w:val="it-IT"/>
        </w:rPr>
        <w:t xml:space="preserve"> in occasione del discorso dell’allora rabbino </w:t>
      </w:r>
      <w:proofErr w:type="spellStart"/>
      <w:r w:rsidR="007A0232">
        <w:rPr>
          <w:lang w:val="it-IT"/>
        </w:rPr>
        <w:t>Teitelbaum</w:t>
      </w:r>
      <w:proofErr w:type="spellEnd"/>
      <w:r w:rsidR="007A0232">
        <w:rPr>
          <w:lang w:val="it-IT"/>
        </w:rPr>
        <w:t xml:space="preserve">, che ha descritto in maniera molto personale </w:t>
      </w:r>
      <w:r w:rsidR="007671E8">
        <w:rPr>
          <w:lang w:val="it-IT"/>
        </w:rPr>
        <w:t>l’incontro avuto con Benedetto XVI.</w:t>
      </w:r>
    </w:p>
    <w:p w:rsidR="008D3177" w:rsidRDefault="00AC58F8" w:rsidP="004C07BF">
      <w:pPr>
        <w:rPr>
          <w:lang w:val="it-IT"/>
        </w:rPr>
      </w:pPr>
      <w:r>
        <w:rPr>
          <w:lang w:val="it-IT"/>
        </w:rPr>
        <w:t xml:space="preserve">Con </w:t>
      </w:r>
      <w:r w:rsidR="009151F4">
        <w:rPr>
          <w:lang w:val="it-IT"/>
        </w:rPr>
        <w:t>l’arcivescovo</w:t>
      </w:r>
      <w:r>
        <w:rPr>
          <w:lang w:val="it-IT"/>
        </w:rPr>
        <w:t xml:space="preserve"> Georg </w:t>
      </w:r>
      <w:proofErr w:type="spellStart"/>
      <w:r>
        <w:rPr>
          <w:lang w:val="it-IT"/>
        </w:rPr>
        <w:t>Gänswein</w:t>
      </w:r>
      <w:proofErr w:type="spellEnd"/>
      <w:r w:rsidR="009151F4">
        <w:rPr>
          <w:lang w:val="it-IT"/>
        </w:rPr>
        <w:t>, prefetto della Casa Pontificia</w:t>
      </w:r>
      <w:r>
        <w:rPr>
          <w:lang w:val="it-IT"/>
        </w:rPr>
        <w:t xml:space="preserve">, </w:t>
      </w:r>
      <w:r w:rsidR="009151F4">
        <w:rPr>
          <w:lang w:val="it-IT"/>
        </w:rPr>
        <w:t xml:space="preserve">ho </w:t>
      </w:r>
      <w:r w:rsidR="00DF119F">
        <w:rPr>
          <w:lang w:val="it-IT"/>
        </w:rPr>
        <w:t xml:space="preserve">potuto </w:t>
      </w:r>
      <w:r w:rsidR="00C84597">
        <w:rPr>
          <w:lang w:val="it-IT"/>
        </w:rPr>
        <w:t xml:space="preserve">contare su uno dei collaboratori e compagni di viaggio più vicini al </w:t>
      </w:r>
      <w:r w:rsidR="009848FE">
        <w:rPr>
          <w:lang w:val="it-IT"/>
        </w:rPr>
        <w:t xml:space="preserve">papa emerito negli ultimi anni della sua attività, affidandogli </w:t>
      </w:r>
      <w:r w:rsidR="00631CED">
        <w:rPr>
          <w:lang w:val="it-IT"/>
        </w:rPr>
        <w:t>una prefazione introduttiva dal carattere molto personale</w:t>
      </w:r>
      <w:r w:rsidR="005B065C">
        <w:rPr>
          <w:lang w:val="it-IT"/>
        </w:rPr>
        <w:t xml:space="preserve"> da cui mi piacerebbe estrapolare una frase in particolare</w:t>
      </w:r>
      <w:r w:rsidR="00AD6328">
        <w:rPr>
          <w:lang w:val="it-IT"/>
        </w:rPr>
        <w:t>,</w:t>
      </w:r>
      <w:r w:rsidR="005B065C">
        <w:rPr>
          <w:lang w:val="it-IT"/>
        </w:rPr>
        <w:t xml:space="preserve"> che secondo me </w:t>
      </w:r>
      <w:r w:rsidR="0071562A">
        <w:rPr>
          <w:lang w:val="it-IT"/>
        </w:rPr>
        <w:t xml:space="preserve">riassume e </w:t>
      </w:r>
      <w:r w:rsidR="005B065C">
        <w:rPr>
          <w:lang w:val="it-IT"/>
        </w:rPr>
        <w:t>coglie alla perfezione</w:t>
      </w:r>
      <w:r w:rsidR="0071562A">
        <w:rPr>
          <w:lang w:val="it-IT"/>
        </w:rPr>
        <w:t xml:space="preserve"> gli otto anni di pontificato: “</w:t>
      </w:r>
      <w:r w:rsidR="00841624">
        <w:rPr>
          <w:lang w:val="it-IT"/>
        </w:rPr>
        <w:t>L</w:t>
      </w:r>
      <w:r w:rsidR="0071562A">
        <w:rPr>
          <w:lang w:val="it-IT"/>
        </w:rPr>
        <w:t xml:space="preserve">a folla voleva </w:t>
      </w:r>
      <w:r w:rsidR="00915B1C">
        <w:rPr>
          <w:lang w:val="it-IT"/>
        </w:rPr>
        <w:t>vedere Benedetto XVI, ma soprattutto voleva ascoltare le sue parole</w:t>
      </w:r>
      <w:r w:rsidR="00841624">
        <w:rPr>
          <w:lang w:val="it-IT"/>
        </w:rPr>
        <w:t>.</w:t>
      </w:r>
      <w:r w:rsidR="00915B1C">
        <w:rPr>
          <w:lang w:val="it-IT"/>
        </w:rPr>
        <w:t>”</w:t>
      </w:r>
      <w:r w:rsidR="00841624">
        <w:rPr>
          <w:lang w:val="it-IT"/>
        </w:rPr>
        <w:t xml:space="preserve"> </w:t>
      </w:r>
      <w:r w:rsidR="00274EDD">
        <w:rPr>
          <w:lang w:val="it-IT"/>
        </w:rPr>
        <w:t>Se provo a</w:t>
      </w:r>
      <w:r w:rsidR="001055D7">
        <w:rPr>
          <w:lang w:val="it-IT"/>
        </w:rPr>
        <w:t xml:space="preserve"> </w:t>
      </w:r>
      <w:r w:rsidR="00274EDD">
        <w:rPr>
          <w:lang w:val="it-IT"/>
        </w:rPr>
        <w:t>i</w:t>
      </w:r>
      <w:r w:rsidR="001055D7">
        <w:rPr>
          <w:lang w:val="it-IT"/>
        </w:rPr>
        <w:t xml:space="preserve">mmedesimarmi </w:t>
      </w:r>
      <w:r w:rsidR="00444BDC">
        <w:rPr>
          <w:lang w:val="it-IT"/>
        </w:rPr>
        <w:t>con il</w:t>
      </w:r>
      <w:r w:rsidR="00841624">
        <w:rPr>
          <w:lang w:val="it-IT"/>
        </w:rPr>
        <w:t xml:space="preserve"> </w:t>
      </w:r>
      <w:r w:rsidR="001055D7">
        <w:rPr>
          <w:lang w:val="it-IT"/>
        </w:rPr>
        <w:t>papa</w:t>
      </w:r>
      <w:r w:rsidR="00841624">
        <w:rPr>
          <w:lang w:val="it-IT"/>
        </w:rPr>
        <w:t xml:space="preserve"> emerito</w:t>
      </w:r>
      <w:r w:rsidR="00C27EF3">
        <w:rPr>
          <w:lang w:val="it-IT"/>
        </w:rPr>
        <w:t xml:space="preserve">, non posso che constatare che </w:t>
      </w:r>
      <w:r w:rsidR="001111EE">
        <w:rPr>
          <w:lang w:val="it-IT"/>
        </w:rPr>
        <w:t xml:space="preserve">Joseph Ratzinger / Benedetto XVI </w:t>
      </w:r>
      <w:r w:rsidR="00D41D5E">
        <w:rPr>
          <w:lang w:val="it-IT"/>
        </w:rPr>
        <w:t>non ha mai messo se</w:t>
      </w:r>
      <w:r w:rsidR="000E532B">
        <w:rPr>
          <w:lang w:val="it-IT"/>
        </w:rPr>
        <w:t xml:space="preserve"> stesso </w:t>
      </w:r>
      <w:r w:rsidR="00D9139B">
        <w:rPr>
          <w:lang w:val="it-IT"/>
        </w:rPr>
        <w:t xml:space="preserve">al </w:t>
      </w:r>
      <w:r w:rsidR="00352795">
        <w:rPr>
          <w:lang w:val="it-IT"/>
        </w:rPr>
        <w:t>centro dell</w:t>
      </w:r>
      <w:r w:rsidR="00444BDC">
        <w:rPr>
          <w:lang w:val="it-IT"/>
        </w:rPr>
        <w:t>e proprie azioni</w:t>
      </w:r>
      <w:r w:rsidR="00352795">
        <w:rPr>
          <w:lang w:val="it-IT"/>
        </w:rPr>
        <w:t xml:space="preserve">, ma si </w:t>
      </w:r>
      <w:r w:rsidR="00274EDD">
        <w:rPr>
          <w:lang w:val="it-IT"/>
        </w:rPr>
        <w:t xml:space="preserve">è </w:t>
      </w:r>
      <w:r w:rsidR="00C27EF3">
        <w:rPr>
          <w:lang w:val="it-IT"/>
        </w:rPr>
        <w:t xml:space="preserve">sempre considerato un </w:t>
      </w:r>
      <w:r w:rsidR="00F37966">
        <w:rPr>
          <w:lang w:val="it-IT"/>
        </w:rPr>
        <w:t xml:space="preserve">messaggero della fede, il cui obiettivo è sempre stato quello di condurre </w:t>
      </w:r>
      <w:r w:rsidR="00996301">
        <w:rPr>
          <w:lang w:val="it-IT"/>
        </w:rPr>
        <w:t>gli uomini a Crist</w:t>
      </w:r>
      <w:r w:rsidR="00FF4856">
        <w:rPr>
          <w:lang w:val="it-IT"/>
        </w:rPr>
        <w:t>o con molta attenzione e delicatezza</w:t>
      </w:r>
      <w:r w:rsidR="00996301">
        <w:rPr>
          <w:lang w:val="it-IT"/>
        </w:rPr>
        <w:t>.</w:t>
      </w:r>
      <w:r w:rsidR="00452852">
        <w:rPr>
          <w:lang w:val="it-IT"/>
        </w:rPr>
        <w:t xml:space="preserve"> </w:t>
      </w:r>
      <w:r w:rsidR="009B43F9">
        <w:rPr>
          <w:lang w:val="it-IT"/>
        </w:rPr>
        <w:t xml:space="preserve">Ciò </w:t>
      </w:r>
      <w:r w:rsidR="00274EDD">
        <w:rPr>
          <w:lang w:val="it-IT"/>
        </w:rPr>
        <w:t>tuttavia</w:t>
      </w:r>
      <w:r w:rsidR="009B43F9">
        <w:rPr>
          <w:lang w:val="it-IT"/>
        </w:rPr>
        <w:t xml:space="preserve"> avviene </w:t>
      </w:r>
      <w:r w:rsidR="00274EDD">
        <w:rPr>
          <w:lang w:val="it-IT"/>
        </w:rPr>
        <w:t xml:space="preserve">appunto </w:t>
      </w:r>
      <w:r w:rsidR="009B43F9">
        <w:rPr>
          <w:lang w:val="it-IT"/>
        </w:rPr>
        <w:t>soltanto se si riesce a distogliere l’attenzione dalla propria person</w:t>
      </w:r>
      <w:r w:rsidR="00274EDD">
        <w:rPr>
          <w:lang w:val="it-IT"/>
        </w:rPr>
        <w:t>a</w:t>
      </w:r>
      <w:r w:rsidR="009B43F9">
        <w:rPr>
          <w:lang w:val="it-IT"/>
        </w:rPr>
        <w:t>, per fare risaltare l</w:t>
      </w:r>
      <w:r w:rsidR="0041490D">
        <w:rPr>
          <w:lang w:val="it-IT"/>
        </w:rPr>
        <w:t>e proprie azioni, una cosa che, come ben sappiamo tutti, gli è riuscita benissimo. – Eccellenza</w:t>
      </w:r>
      <w:r w:rsidR="00525F16">
        <w:rPr>
          <w:lang w:val="it-IT"/>
        </w:rPr>
        <w:t>, La ringrazio di cuore per aver sostenuto il nostro progetto!</w:t>
      </w:r>
      <w:r w:rsidR="008D3177">
        <w:rPr>
          <w:lang w:val="it-IT"/>
        </w:rPr>
        <w:t xml:space="preserve"> </w:t>
      </w:r>
    </w:p>
    <w:p w:rsidR="008D3177" w:rsidRDefault="00D831A0" w:rsidP="008D3177">
      <w:pPr>
        <w:rPr>
          <w:lang w:val="it-IT"/>
        </w:rPr>
      </w:pPr>
      <w:r>
        <w:rPr>
          <w:lang w:val="it-IT"/>
        </w:rPr>
        <w:t xml:space="preserve">Motivo di soddisfazione è anche il fatto che il Cardinal Gerhard Müller abbia partecipato </w:t>
      </w:r>
      <w:r w:rsidR="00274EDD">
        <w:rPr>
          <w:lang w:val="it-IT"/>
        </w:rPr>
        <w:t xml:space="preserve">al progetto </w:t>
      </w:r>
      <w:r>
        <w:rPr>
          <w:lang w:val="it-IT"/>
        </w:rPr>
        <w:t xml:space="preserve">con il suo contributo sul sacerdozio e sull’identità sacerdotale. </w:t>
      </w:r>
      <w:r>
        <w:rPr>
          <w:lang w:val="it-IT"/>
        </w:rPr>
        <w:lastRenderedPageBreak/>
        <w:t xml:space="preserve">Tramite una presentazione </w:t>
      </w:r>
      <w:r w:rsidR="008D3177">
        <w:rPr>
          <w:lang w:val="it-IT"/>
        </w:rPr>
        <w:t xml:space="preserve">strutturata nella consueta maniera </w:t>
      </w:r>
      <w:r>
        <w:rPr>
          <w:lang w:val="it-IT"/>
        </w:rPr>
        <w:t xml:space="preserve">sistematica, Eminenza, Lei è riuscito a tracciare il profilo di un </w:t>
      </w:r>
      <w:r w:rsidR="00B67AE3">
        <w:rPr>
          <w:lang w:val="it-IT"/>
        </w:rPr>
        <w:t>sacerdote al servizio della P</w:t>
      </w:r>
      <w:r>
        <w:rPr>
          <w:lang w:val="it-IT"/>
        </w:rPr>
        <w:t xml:space="preserve">arola e testimone di Dio ad imitazione di Cristo, </w:t>
      </w:r>
      <w:r w:rsidR="008D3177">
        <w:rPr>
          <w:lang w:val="it-IT"/>
        </w:rPr>
        <w:t xml:space="preserve">e che partecipa alla realizzazione del Regno di Dio avvicinando gli uomini al Dio vivente. </w:t>
      </w:r>
      <w:r w:rsidR="008D3177" w:rsidRPr="008D3177">
        <w:rPr>
          <w:lang w:val="it-IT"/>
        </w:rPr>
        <w:t xml:space="preserve">Per questo richiamo alla teologia del sacro ministero La ringrazio sentitamente, ma anche per </w:t>
      </w:r>
      <w:r w:rsidR="00274EDD">
        <w:rPr>
          <w:lang w:val="it-IT"/>
        </w:rPr>
        <w:t>la fedeltà al</w:t>
      </w:r>
      <w:r w:rsidR="00F1395E">
        <w:rPr>
          <w:lang w:val="it-IT"/>
        </w:rPr>
        <w:t>l’</w:t>
      </w:r>
      <w:r w:rsidR="001E0E5E">
        <w:rPr>
          <w:lang w:val="it-IT"/>
        </w:rPr>
        <w:t>I</w:t>
      </w:r>
      <w:r w:rsidR="00F1395E">
        <w:rPr>
          <w:lang w:val="it-IT"/>
        </w:rPr>
        <w:t xml:space="preserve">stituto di Ratisbona </w:t>
      </w:r>
      <w:r w:rsidR="008074A7">
        <w:rPr>
          <w:lang w:val="it-IT"/>
        </w:rPr>
        <w:t xml:space="preserve">che </w:t>
      </w:r>
      <w:r w:rsidR="00F1395E">
        <w:rPr>
          <w:lang w:val="it-IT"/>
        </w:rPr>
        <w:t xml:space="preserve">Lei </w:t>
      </w:r>
      <w:r w:rsidR="00AC0285">
        <w:rPr>
          <w:lang w:val="it-IT"/>
        </w:rPr>
        <w:t xml:space="preserve">ha </w:t>
      </w:r>
      <w:r w:rsidR="00F1395E">
        <w:rPr>
          <w:lang w:val="it-IT"/>
        </w:rPr>
        <w:t xml:space="preserve">fondato e </w:t>
      </w:r>
      <w:r w:rsidR="008074A7">
        <w:rPr>
          <w:lang w:val="it-IT"/>
        </w:rPr>
        <w:t>ancora oggi accompagna</w:t>
      </w:r>
      <w:r w:rsidR="00F1395E">
        <w:rPr>
          <w:lang w:val="it-IT"/>
        </w:rPr>
        <w:t xml:space="preserve">. </w:t>
      </w:r>
    </w:p>
    <w:p w:rsidR="00F1395E" w:rsidRDefault="00F1395E" w:rsidP="008D3177">
      <w:pPr>
        <w:rPr>
          <w:lang w:val="it-IT"/>
        </w:rPr>
      </w:pPr>
      <w:r>
        <w:rPr>
          <w:lang w:val="it-IT"/>
        </w:rPr>
        <w:t>Spero proprio che le immagini ed i temi da noi scelti riescano a fornire un “tour d’</w:t>
      </w:r>
      <w:proofErr w:type="spellStart"/>
      <w:r>
        <w:rPr>
          <w:lang w:val="it-IT"/>
        </w:rPr>
        <w:t>horizon</w:t>
      </w:r>
      <w:proofErr w:type="spellEnd"/>
      <w:r>
        <w:rPr>
          <w:lang w:val="it-IT"/>
        </w:rPr>
        <w:t>”</w:t>
      </w:r>
      <w:r w:rsidR="00274EDD">
        <w:rPr>
          <w:lang w:val="it-IT"/>
        </w:rPr>
        <w:t xml:space="preserve"> </w:t>
      </w:r>
      <w:r>
        <w:rPr>
          <w:lang w:val="it-IT"/>
        </w:rPr>
        <w:t xml:space="preserve">degli otto anni della missione pastorale universale di Benedetto XVI. </w:t>
      </w:r>
    </w:p>
    <w:p w:rsidR="00F1395E" w:rsidRDefault="00F1395E" w:rsidP="008D3177">
      <w:pPr>
        <w:rPr>
          <w:lang w:val="it-IT"/>
        </w:rPr>
      </w:pPr>
      <w:r>
        <w:rPr>
          <w:lang w:val="it-IT"/>
        </w:rPr>
        <w:t>Questo volume illustrato è</w:t>
      </w:r>
      <w:r w:rsidR="00B63B76">
        <w:rPr>
          <w:lang w:val="it-IT"/>
        </w:rPr>
        <w:t xml:space="preserve"> quindi</w:t>
      </w:r>
      <w:r>
        <w:rPr>
          <w:lang w:val="it-IT"/>
        </w:rPr>
        <w:t xml:space="preserve"> un invito ad avvicinarsi ancora di più all’eredità di questo pontificato così provvidenziale per la Chiesa</w:t>
      </w:r>
      <w:r w:rsidR="00B63B76">
        <w:rPr>
          <w:lang w:val="it-IT"/>
        </w:rPr>
        <w:t>, ad approfondirne gli insegnamenti e a riflettere.</w:t>
      </w:r>
    </w:p>
    <w:p w:rsidR="00B63B76" w:rsidRPr="008D3177" w:rsidRDefault="00B63B76" w:rsidP="008D3177">
      <w:pPr>
        <w:rPr>
          <w:lang w:val="it-IT"/>
        </w:rPr>
      </w:pPr>
      <w:r>
        <w:rPr>
          <w:lang w:val="it-IT"/>
        </w:rPr>
        <w:t xml:space="preserve">Abbiamo sentito una grande responsabilità nel rendere omaggio allo spessore intellettuale di una figura così brillante come Joseph Ratzinger ed abbiamo voluto incoraggiare il dialogo tra il suo pensiero e le scienze, offrendo a queste ultime un luogo di discussione e confronto e gettando le basi affinché i suoi insegnamenti </w:t>
      </w:r>
      <w:r w:rsidR="00A60692">
        <w:rPr>
          <w:lang w:val="it-IT"/>
        </w:rPr>
        <w:t>vengano recepiti anche in futuro. Ebbene, anche questo volume è nato dall’espressione di questo desiderio.</w:t>
      </w:r>
    </w:p>
    <w:p w:rsidR="00D831A0" w:rsidRDefault="00A60692" w:rsidP="004C07BF">
      <w:pPr>
        <w:rPr>
          <w:lang w:val="it-IT"/>
        </w:rPr>
      </w:pPr>
      <w:r>
        <w:rPr>
          <w:lang w:val="it-IT"/>
        </w:rPr>
        <w:t xml:space="preserve">Non mi rimane che ringraziare l’editore, il dottor </w:t>
      </w:r>
      <w:proofErr w:type="spellStart"/>
      <w:r>
        <w:rPr>
          <w:lang w:val="it-IT"/>
        </w:rPr>
        <w:t>Albrecht</w:t>
      </w:r>
      <w:proofErr w:type="spellEnd"/>
      <w:r>
        <w:rPr>
          <w:lang w:val="it-IT"/>
        </w:rPr>
        <w:t xml:space="preserve"> </w:t>
      </w:r>
      <w:proofErr w:type="spellStart"/>
      <w:r>
        <w:rPr>
          <w:lang w:val="it-IT"/>
        </w:rPr>
        <w:t>Weiland</w:t>
      </w:r>
      <w:proofErr w:type="spellEnd"/>
      <w:r>
        <w:rPr>
          <w:lang w:val="it-IT"/>
        </w:rPr>
        <w:t xml:space="preserve">, della casa editrice </w:t>
      </w:r>
      <w:proofErr w:type="spellStart"/>
      <w:r>
        <w:rPr>
          <w:lang w:val="it-IT"/>
        </w:rPr>
        <w:t>Schnell</w:t>
      </w:r>
      <w:proofErr w:type="spellEnd"/>
      <w:r>
        <w:rPr>
          <w:lang w:val="it-IT"/>
        </w:rPr>
        <w:t xml:space="preserve"> &amp; Steiner. Insieme, stiamo lavorando alla realizzazione dell’</w:t>
      </w:r>
      <w:r w:rsidR="003745F5">
        <w:rPr>
          <w:lang w:val="it-IT"/>
        </w:rPr>
        <w:t>A</w:t>
      </w:r>
      <w:r>
        <w:rPr>
          <w:lang w:val="it-IT"/>
        </w:rPr>
        <w:t>nnuario dell’Istituto, le “</w:t>
      </w:r>
      <w:proofErr w:type="spellStart"/>
      <w:r>
        <w:rPr>
          <w:lang w:val="it-IT"/>
        </w:rPr>
        <w:t>Mitteilungen</w:t>
      </w:r>
      <w:proofErr w:type="spellEnd"/>
      <w:r>
        <w:rPr>
          <w:lang w:val="it-IT"/>
        </w:rPr>
        <w:t xml:space="preserve"> </w:t>
      </w:r>
      <w:proofErr w:type="spellStart"/>
      <w:r>
        <w:rPr>
          <w:lang w:val="it-IT"/>
        </w:rPr>
        <w:t>Institut</w:t>
      </w:r>
      <w:proofErr w:type="spellEnd"/>
      <w:r>
        <w:rPr>
          <w:lang w:val="it-IT"/>
        </w:rPr>
        <w:t xml:space="preserve"> </w:t>
      </w:r>
      <w:proofErr w:type="spellStart"/>
      <w:r>
        <w:rPr>
          <w:lang w:val="it-IT"/>
        </w:rPr>
        <w:t>Papst</w:t>
      </w:r>
      <w:proofErr w:type="spellEnd"/>
      <w:r>
        <w:rPr>
          <w:lang w:val="it-IT"/>
        </w:rPr>
        <w:t xml:space="preserve"> </w:t>
      </w:r>
      <w:proofErr w:type="spellStart"/>
      <w:r>
        <w:rPr>
          <w:lang w:val="it-IT"/>
        </w:rPr>
        <w:t>Benedikt</w:t>
      </w:r>
      <w:proofErr w:type="spellEnd"/>
      <w:r>
        <w:rPr>
          <w:lang w:val="it-IT"/>
        </w:rPr>
        <w:t xml:space="preserve"> XVI.”, e dei contributi monografici che vanno a completarne i contenuti. Un ringraziamento speciale per l’affetto, la pazienza e la simpatia dimostrati nei confronti dell’</w:t>
      </w:r>
      <w:r w:rsidR="003745F5">
        <w:rPr>
          <w:lang w:val="it-IT"/>
        </w:rPr>
        <w:t>I</w:t>
      </w:r>
      <w:r>
        <w:rPr>
          <w:lang w:val="it-IT"/>
        </w:rPr>
        <w:t>stituto!</w:t>
      </w:r>
    </w:p>
    <w:p w:rsidR="00A60692" w:rsidRDefault="005275DE" w:rsidP="004C07BF">
      <w:pPr>
        <w:rPr>
          <w:lang w:val="it-IT"/>
        </w:rPr>
      </w:pPr>
      <w:r>
        <w:rPr>
          <w:lang w:val="it-IT"/>
        </w:rPr>
        <w:t>Naturalmente devo ringraziare anche gli autori. Per alcuni di loro non è stato facile limitarsi alle 3 o 4 pagine di manoscritto che avevamo richiesto. La gioia di poter partecipare a questo progetto su Benedetto e sul suo pontificato ha</w:t>
      </w:r>
      <w:r w:rsidR="00F4448A">
        <w:rPr>
          <w:lang w:val="it-IT"/>
        </w:rPr>
        <w:t xml:space="preserve"> davvero</w:t>
      </w:r>
      <w:r>
        <w:rPr>
          <w:lang w:val="it-IT"/>
        </w:rPr>
        <w:t xml:space="preserve"> </w:t>
      </w:r>
      <w:r w:rsidR="006020C7">
        <w:rPr>
          <w:lang w:val="it-IT"/>
        </w:rPr>
        <w:t>messo le ali a qualche autore</w:t>
      </w:r>
      <w:r w:rsidR="00F4448A">
        <w:rPr>
          <w:lang w:val="it-IT"/>
        </w:rPr>
        <w:t>, ma purtroppo talvolta siamo stati costretti a tarpargliele.</w:t>
      </w:r>
    </w:p>
    <w:p w:rsidR="00F4448A" w:rsidRDefault="00F4448A" w:rsidP="004C07BF">
      <w:pPr>
        <w:rPr>
          <w:lang w:val="it-IT"/>
        </w:rPr>
      </w:pPr>
      <w:r>
        <w:rPr>
          <w:lang w:val="it-IT"/>
        </w:rPr>
        <w:t xml:space="preserve">Spero proprio che questo volume </w:t>
      </w:r>
      <w:r w:rsidR="00274EDD">
        <w:rPr>
          <w:lang w:val="it-IT"/>
        </w:rPr>
        <w:t>venga accolto positivamente da</w:t>
      </w:r>
      <w:r>
        <w:rPr>
          <w:lang w:val="it-IT"/>
        </w:rPr>
        <w:t>i lettori e che venga letto.</w:t>
      </w:r>
    </w:p>
    <w:p w:rsidR="00F4448A" w:rsidRDefault="00F4448A" w:rsidP="004C07BF">
      <w:pPr>
        <w:rPr>
          <w:lang w:val="it-IT"/>
        </w:rPr>
      </w:pPr>
      <w:r>
        <w:rPr>
          <w:lang w:val="it-IT"/>
        </w:rPr>
        <w:t xml:space="preserve">Un ultimo ringraziamento va al professor </w:t>
      </w:r>
      <w:proofErr w:type="spellStart"/>
      <w:r>
        <w:rPr>
          <w:lang w:val="it-IT"/>
        </w:rPr>
        <w:t>Heid</w:t>
      </w:r>
      <w:proofErr w:type="spellEnd"/>
      <w:r>
        <w:rPr>
          <w:lang w:val="it-IT"/>
        </w:rPr>
        <w:t xml:space="preserve"> per la calda accoglienza in questo venerando luogo e per aver compiuto il primo passo nella collaborazione tra Società </w:t>
      </w:r>
      <w:proofErr w:type="spellStart"/>
      <w:r>
        <w:rPr>
          <w:lang w:val="it-IT"/>
        </w:rPr>
        <w:t>Görres</w:t>
      </w:r>
      <w:proofErr w:type="spellEnd"/>
      <w:r w:rsidR="00E9341F">
        <w:rPr>
          <w:lang w:val="it-IT"/>
        </w:rPr>
        <w:t xml:space="preserve"> e l’</w:t>
      </w:r>
      <w:r w:rsidR="003745F5">
        <w:rPr>
          <w:lang w:val="it-IT"/>
        </w:rPr>
        <w:t>I</w:t>
      </w:r>
      <w:r w:rsidR="00E9341F">
        <w:rPr>
          <w:lang w:val="it-IT"/>
        </w:rPr>
        <w:t xml:space="preserve">stituto Benedetto XVI. Congratulazioni per l’inaugurazione della biblioteca dedicata a Papa Benedetto XVI nei locali della Società </w:t>
      </w:r>
      <w:proofErr w:type="spellStart"/>
      <w:r w:rsidR="00E9341F">
        <w:rPr>
          <w:lang w:val="it-IT"/>
        </w:rPr>
        <w:t>Görres</w:t>
      </w:r>
      <w:proofErr w:type="spellEnd"/>
      <w:r w:rsidR="00E9341F">
        <w:rPr>
          <w:lang w:val="it-IT"/>
        </w:rPr>
        <w:t xml:space="preserve">, vi auguro di ricevere tanti visitatori e </w:t>
      </w:r>
      <w:r w:rsidR="00274EDD">
        <w:rPr>
          <w:lang w:val="it-IT"/>
        </w:rPr>
        <w:t xml:space="preserve">soprattutto </w:t>
      </w:r>
      <w:r w:rsidR="00E9341F">
        <w:rPr>
          <w:lang w:val="it-IT"/>
        </w:rPr>
        <w:t xml:space="preserve">tanti ricercatori animati da </w:t>
      </w:r>
      <w:r w:rsidR="00274EDD">
        <w:rPr>
          <w:lang w:val="it-IT"/>
        </w:rPr>
        <w:t xml:space="preserve">una profonda </w:t>
      </w:r>
      <w:r w:rsidR="00E9341F">
        <w:rPr>
          <w:lang w:val="it-IT"/>
        </w:rPr>
        <w:t xml:space="preserve">curiosità intellettuale. </w:t>
      </w:r>
    </w:p>
    <w:p w:rsidR="00F046AD" w:rsidRDefault="00E9341F" w:rsidP="004C07BF">
      <w:r>
        <w:rPr>
          <w:lang w:val="it-IT"/>
        </w:rPr>
        <w:t>“Benedetto XVI, servo di Dio e degli uomini”: non è stato affatto difficile trovare questo titolo poiché l’esperienza di questa figura e la sua attività a favore della Chiesa di Dio lo hanno in un certo senso sottinteso. Vi ringrazio!</w:t>
      </w:r>
      <w:bookmarkStart w:id="0" w:name="_GoBack"/>
      <w:bookmarkEnd w:id="0"/>
    </w:p>
    <w:sectPr w:rsidR="00F046AD" w:rsidSect="00684012">
      <w:headerReference w:type="default" r:id="rId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94C1DB" w15:done="0"/>
  <w15:commentEx w15:paraId="10DDB0CC" w15:done="0"/>
  <w15:commentEx w15:paraId="23D44B77" w15:done="0"/>
  <w15:commentEx w15:paraId="3C041AA9" w15:done="0"/>
  <w15:commentEx w15:paraId="764AAF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FE" w:rsidRDefault="00807CFE" w:rsidP="00B624F3">
      <w:pPr>
        <w:spacing w:after="0" w:line="240" w:lineRule="auto"/>
      </w:pPr>
      <w:r>
        <w:separator/>
      </w:r>
    </w:p>
  </w:endnote>
  <w:endnote w:type="continuationSeparator" w:id="0">
    <w:p w:rsidR="00807CFE" w:rsidRDefault="00807CFE" w:rsidP="00B624F3">
      <w:pPr>
        <w:spacing w:after="0" w:line="240" w:lineRule="auto"/>
      </w:pPr>
      <w:r>
        <w:continuationSeparator/>
      </w:r>
    </w:p>
  </w:endnote>
  <w:endnote w:type="continuationNotice" w:id="1">
    <w:p w:rsidR="00807CFE" w:rsidRDefault="00807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FE" w:rsidRDefault="00807CFE" w:rsidP="00B624F3">
      <w:pPr>
        <w:spacing w:after="0" w:line="240" w:lineRule="auto"/>
      </w:pPr>
      <w:r>
        <w:separator/>
      </w:r>
    </w:p>
  </w:footnote>
  <w:footnote w:type="continuationSeparator" w:id="0">
    <w:p w:rsidR="00807CFE" w:rsidRDefault="00807CFE" w:rsidP="00B624F3">
      <w:pPr>
        <w:spacing w:after="0" w:line="240" w:lineRule="auto"/>
      </w:pPr>
      <w:r>
        <w:continuationSeparator/>
      </w:r>
    </w:p>
  </w:footnote>
  <w:footnote w:type="continuationNotice" w:id="1">
    <w:p w:rsidR="00807CFE" w:rsidRDefault="00807C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8319"/>
      <w:docPartObj>
        <w:docPartGallery w:val="Page Numbers (Top of Page)"/>
        <w:docPartUnique/>
      </w:docPartObj>
    </w:sdtPr>
    <w:sdtEndPr/>
    <w:sdtContent>
      <w:p w:rsidR="001F2AA6" w:rsidRDefault="005162A5">
        <w:pPr>
          <w:pStyle w:val="Intestazione"/>
          <w:jc w:val="right"/>
        </w:pPr>
        <w:r>
          <w:fldChar w:fldCharType="begin"/>
        </w:r>
        <w:r w:rsidR="001F2AA6">
          <w:instrText>PAGE   \* MERGEFORMAT</w:instrText>
        </w:r>
        <w:r>
          <w:fldChar w:fldCharType="separate"/>
        </w:r>
        <w:r w:rsidR="00B67AE3">
          <w:rPr>
            <w:noProof/>
          </w:rPr>
          <w:t>6</w:t>
        </w:r>
        <w:r>
          <w:fldChar w:fldCharType="end"/>
        </w:r>
      </w:p>
    </w:sdtContent>
  </w:sdt>
  <w:p w:rsidR="001F2AA6" w:rsidRDefault="001F2A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20D26"/>
    <w:multiLevelType w:val="hybridMultilevel"/>
    <w:tmpl w:val="93547812"/>
    <w:lvl w:ilvl="0" w:tplc="9C1C8A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e Moretti">
    <w15:presenceInfo w15:providerId="Windows Live" w15:userId="ed71ea8e8e8dd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2B43BC"/>
    <w:rsid w:val="000000C4"/>
    <w:rsid w:val="00002F7A"/>
    <w:rsid w:val="000069B1"/>
    <w:rsid w:val="00012287"/>
    <w:rsid w:val="00032189"/>
    <w:rsid w:val="00042218"/>
    <w:rsid w:val="00053901"/>
    <w:rsid w:val="00054116"/>
    <w:rsid w:val="00084D37"/>
    <w:rsid w:val="00092105"/>
    <w:rsid w:val="000A1678"/>
    <w:rsid w:val="000B6B80"/>
    <w:rsid w:val="000C0F55"/>
    <w:rsid w:val="000C43DF"/>
    <w:rsid w:val="000D7861"/>
    <w:rsid w:val="000E532B"/>
    <w:rsid w:val="000E5AEE"/>
    <w:rsid w:val="000F27DA"/>
    <w:rsid w:val="001055D7"/>
    <w:rsid w:val="001111EE"/>
    <w:rsid w:val="0011351F"/>
    <w:rsid w:val="00120BF2"/>
    <w:rsid w:val="00131C9F"/>
    <w:rsid w:val="001338B0"/>
    <w:rsid w:val="001379E2"/>
    <w:rsid w:val="001423DC"/>
    <w:rsid w:val="0014298B"/>
    <w:rsid w:val="00144269"/>
    <w:rsid w:val="00144291"/>
    <w:rsid w:val="00144A46"/>
    <w:rsid w:val="00163DC5"/>
    <w:rsid w:val="001846A0"/>
    <w:rsid w:val="00191005"/>
    <w:rsid w:val="00191E77"/>
    <w:rsid w:val="00197BC7"/>
    <w:rsid w:val="001A1D62"/>
    <w:rsid w:val="001D53A5"/>
    <w:rsid w:val="001E0E5E"/>
    <w:rsid w:val="001F2AA6"/>
    <w:rsid w:val="00203A49"/>
    <w:rsid w:val="00210846"/>
    <w:rsid w:val="00213D32"/>
    <w:rsid w:val="002155C7"/>
    <w:rsid w:val="002201E6"/>
    <w:rsid w:val="0022762A"/>
    <w:rsid w:val="00227FFB"/>
    <w:rsid w:val="002430FD"/>
    <w:rsid w:val="002579FF"/>
    <w:rsid w:val="002613AE"/>
    <w:rsid w:val="00274EDD"/>
    <w:rsid w:val="0027720F"/>
    <w:rsid w:val="00287D7C"/>
    <w:rsid w:val="0029312D"/>
    <w:rsid w:val="002A15CA"/>
    <w:rsid w:val="002A19AE"/>
    <w:rsid w:val="002B43BC"/>
    <w:rsid w:val="002C7414"/>
    <w:rsid w:val="002E22C0"/>
    <w:rsid w:val="002E7CB2"/>
    <w:rsid w:val="002E7E33"/>
    <w:rsid w:val="002F064E"/>
    <w:rsid w:val="00303EAB"/>
    <w:rsid w:val="00305CB4"/>
    <w:rsid w:val="00306B49"/>
    <w:rsid w:val="0030783D"/>
    <w:rsid w:val="00347AD3"/>
    <w:rsid w:val="00352795"/>
    <w:rsid w:val="003745F5"/>
    <w:rsid w:val="003B5923"/>
    <w:rsid w:val="003B63E3"/>
    <w:rsid w:val="003B71AA"/>
    <w:rsid w:val="003D6736"/>
    <w:rsid w:val="003E011D"/>
    <w:rsid w:val="003E322F"/>
    <w:rsid w:val="00411CF0"/>
    <w:rsid w:val="0041490D"/>
    <w:rsid w:val="00421C64"/>
    <w:rsid w:val="00444663"/>
    <w:rsid w:val="00444BDC"/>
    <w:rsid w:val="00452852"/>
    <w:rsid w:val="00457229"/>
    <w:rsid w:val="00461E59"/>
    <w:rsid w:val="004A586B"/>
    <w:rsid w:val="004C07BF"/>
    <w:rsid w:val="004C476E"/>
    <w:rsid w:val="004E7383"/>
    <w:rsid w:val="00502772"/>
    <w:rsid w:val="005162A5"/>
    <w:rsid w:val="00525F16"/>
    <w:rsid w:val="005275DE"/>
    <w:rsid w:val="00527B67"/>
    <w:rsid w:val="00573D36"/>
    <w:rsid w:val="00590926"/>
    <w:rsid w:val="005B065C"/>
    <w:rsid w:val="005B1A79"/>
    <w:rsid w:val="005D72FD"/>
    <w:rsid w:val="006020C7"/>
    <w:rsid w:val="00631CED"/>
    <w:rsid w:val="00632791"/>
    <w:rsid w:val="006348F4"/>
    <w:rsid w:val="0064280A"/>
    <w:rsid w:val="00645F06"/>
    <w:rsid w:val="006630D6"/>
    <w:rsid w:val="00683F6A"/>
    <w:rsid w:val="00684012"/>
    <w:rsid w:val="006C0464"/>
    <w:rsid w:val="006C2C98"/>
    <w:rsid w:val="006D1564"/>
    <w:rsid w:val="006F3E82"/>
    <w:rsid w:val="006F4A26"/>
    <w:rsid w:val="00703D98"/>
    <w:rsid w:val="007044EC"/>
    <w:rsid w:val="0071562A"/>
    <w:rsid w:val="00732679"/>
    <w:rsid w:val="007671E8"/>
    <w:rsid w:val="007A0232"/>
    <w:rsid w:val="007B76A4"/>
    <w:rsid w:val="007B7B5B"/>
    <w:rsid w:val="007E4B93"/>
    <w:rsid w:val="007F0413"/>
    <w:rsid w:val="008074A7"/>
    <w:rsid w:val="00807CFE"/>
    <w:rsid w:val="00823115"/>
    <w:rsid w:val="0082745C"/>
    <w:rsid w:val="0083565E"/>
    <w:rsid w:val="00841624"/>
    <w:rsid w:val="00844851"/>
    <w:rsid w:val="00863EDC"/>
    <w:rsid w:val="0088460A"/>
    <w:rsid w:val="00884835"/>
    <w:rsid w:val="00895544"/>
    <w:rsid w:val="008B13A4"/>
    <w:rsid w:val="008D3177"/>
    <w:rsid w:val="008E58AB"/>
    <w:rsid w:val="009002D3"/>
    <w:rsid w:val="009137D9"/>
    <w:rsid w:val="009151F4"/>
    <w:rsid w:val="00915B1C"/>
    <w:rsid w:val="009178C3"/>
    <w:rsid w:val="00945B7A"/>
    <w:rsid w:val="009848FE"/>
    <w:rsid w:val="009903AB"/>
    <w:rsid w:val="00995380"/>
    <w:rsid w:val="00996301"/>
    <w:rsid w:val="00997D0E"/>
    <w:rsid w:val="009A4E2C"/>
    <w:rsid w:val="009B43F9"/>
    <w:rsid w:val="009E3C8C"/>
    <w:rsid w:val="009F3282"/>
    <w:rsid w:val="009F58A3"/>
    <w:rsid w:val="00A20ADA"/>
    <w:rsid w:val="00A60692"/>
    <w:rsid w:val="00A65D1A"/>
    <w:rsid w:val="00A70320"/>
    <w:rsid w:val="00A72E69"/>
    <w:rsid w:val="00A914DF"/>
    <w:rsid w:val="00AC0285"/>
    <w:rsid w:val="00AC4ACA"/>
    <w:rsid w:val="00AC58F8"/>
    <w:rsid w:val="00AD6328"/>
    <w:rsid w:val="00AE356D"/>
    <w:rsid w:val="00B14C6D"/>
    <w:rsid w:val="00B26427"/>
    <w:rsid w:val="00B31E60"/>
    <w:rsid w:val="00B52038"/>
    <w:rsid w:val="00B53C31"/>
    <w:rsid w:val="00B5731F"/>
    <w:rsid w:val="00B624F3"/>
    <w:rsid w:val="00B63B76"/>
    <w:rsid w:val="00B67AE3"/>
    <w:rsid w:val="00B70D6F"/>
    <w:rsid w:val="00BA0EF1"/>
    <w:rsid w:val="00BA23E6"/>
    <w:rsid w:val="00BB3884"/>
    <w:rsid w:val="00BB3D3B"/>
    <w:rsid w:val="00BF0462"/>
    <w:rsid w:val="00C243AA"/>
    <w:rsid w:val="00C27EF3"/>
    <w:rsid w:val="00C35C79"/>
    <w:rsid w:val="00C53F5E"/>
    <w:rsid w:val="00C65D90"/>
    <w:rsid w:val="00C77BFF"/>
    <w:rsid w:val="00C84597"/>
    <w:rsid w:val="00CD1179"/>
    <w:rsid w:val="00CF0E23"/>
    <w:rsid w:val="00D11D34"/>
    <w:rsid w:val="00D41D5E"/>
    <w:rsid w:val="00D51B83"/>
    <w:rsid w:val="00D77D33"/>
    <w:rsid w:val="00D80C74"/>
    <w:rsid w:val="00D831A0"/>
    <w:rsid w:val="00D9139B"/>
    <w:rsid w:val="00DA17AC"/>
    <w:rsid w:val="00DA32D9"/>
    <w:rsid w:val="00DC65D7"/>
    <w:rsid w:val="00DF119F"/>
    <w:rsid w:val="00E42745"/>
    <w:rsid w:val="00E539CC"/>
    <w:rsid w:val="00E9341F"/>
    <w:rsid w:val="00EB21F8"/>
    <w:rsid w:val="00ED03A2"/>
    <w:rsid w:val="00ED357F"/>
    <w:rsid w:val="00EE5E5D"/>
    <w:rsid w:val="00F046AD"/>
    <w:rsid w:val="00F04ABC"/>
    <w:rsid w:val="00F13011"/>
    <w:rsid w:val="00F1395E"/>
    <w:rsid w:val="00F37966"/>
    <w:rsid w:val="00F41F58"/>
    <w:rsid w:val="00F4448A"/>
    <w:rsid w:val="00F54A83"/>
    <w:rsid w:val="00F76463"/>
    <w:rsid w:val="00FA51F2"/>
    <w:rsid w:val="00FB3F38"/>
    <w:rsid w:val="00FD127D"/>
    <w:rsid w:val="00FF4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40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A46"/>
    <w:pPr>
      <w:ind w:left="720"/>
      <w:contextualSpacing/>
    </w:pPr>
  </w:style>
  <w:style w:type="paragraph" w:styleId="Intestazione">
    <w:name w:val="header"/>
    <w:basedOn w:val="Normale"/>
    <w:link w:val="IntestazioneCarattere"/>
    <w:uiPriority w:val="99"/>
    <w:unhideWhenUsed/>
    <w:rsid w:val="00B624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624F3"/>
  </w:style>
  <w:style w:type="paragraph" w:styleId="Pidipagina">
    <w:name w:val="footer"/>
    <w:basedOn w:val="Normale"/>
    <w:link w:val="PidipaginaCarattere"/>
    <w:uiPriority w:val="99"/>
    <w:unhideWhenUsed/>
    <w:rsid w:val="00B624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624F3"/>
  </w:style>
  <w:style w:type="character" w:customStyle="1" w:styleId="apple-converted-space">
    <w:name w:val="apple-converted-space"/>
    <w:basedOn w:val="Carpredefinitoparagrafo"/>
    <w:rsid w:val="00DC65D7"/>
  </w:style>
  <w:style w:type="character" w:styleId="Collegamentoipertestuale">
    <w:name w:val="Hyperlink"/>
    <w:basedOn w:val="Carpredefinitoparagrafo"/>
    <w:uiPriority w:val="99"/>
    <w:semiHidden/>
    <w:unhideWhenUsed/>
    <w:rsid w:val="00DC65D7"/>
    <w:rPr>
      <w:color w:val="0000FF"/>
      <w:u w:val="single"/>
    </w:rPr>
  </w:style>
  <w:style w:type="character" w:styleId="Rimandocommento">
    <w:name w:val="annotation reference"/>
    <w:basedOn w:val="Carpredefinitoparagrafo"/>
    <w:uiPriority w:val="99"/>
    <w:semiHidden/>
    <w:unhideWhenUsed/>
    <w:rsid w:val="0011351F"/>
    <w:rPr>
      <w:sz w:val="18"/>
      <w:szCs w:val="18"/>
    </w:rPr>
  </w:style>
  <w:style w:type="paragraph" w:styleId="Testocommento">
    <w:name w:val="annotation text"/>
    <w:basedOn w:val="Normale"/>
    <w:link w:val="TestocommentoCarattere"/>
    <w:uiPriority w:val="99"/>
    <w:semiHidden/>
    <w:unhideWhenUsed/>
    <w:rsid w:val="0011351F"/>
    <w:pPr>
      <w:spacing w:line="240" w:lineRule="auto"/>
    </w:pPr>
    <w:rPr>
      <w:szCs w:val="24"/>
    </w:rPr>
  </w:style>
  <w:style w:type="character" w:customStyle="1" w:styleId="TestocommentoCarattere">
    <w:name w:val="Testo commento Carattere"/>
    <w:basedOn w:val="Carpredefinitoparagrafo"/>
    <w:link w:val="Testocommento"/>
    <w:uiPriority w:val="99"/>
    <w:semiHidden/>
    <w:rsid w:val="0011351F"/>
    <w:rPr>
      <w:szCs w:val="24"/>
    </w:rPr>
  </w:style>
  <w:style w:type="paragraph" w:styleId="Soggettocommento">
    <w:name w:val="annotation subject"/>
    <w:basedOn w:val="Testocommento"/>
    <w:next w:val="Testocommento"/>
    <w:link w:val="SoggettocommentoCarattere"/>
    <w:uiPriority w:val="99"/>
    <w:semiHidden/>
    <w:unhideWhenUsed/>
    <w:rsid w:val="0011351F"/>
    <w:rPr>
      <w:b/>
      <w:bCs/>
      <w:sz w:val="20"/>
      <w:szCs w:val="20"/>
    </w:rPr>
  </w:style>
  <w:style w:type="character" w:customStyle="1" w:styleId="SoggettocommentoCarattere">
    <w:name w:val="Soggetto commento Carattere"/>
    <w:basedOn w:val="TestocommentoCarattere"/>
    <w:link w:val="Soggettocommento"/>
    <w:uiPriority w:val="99"/>
    <w:semiHidden/>
    <w:rsid w:val="0011351F"/>
    <w:rPr>
      <w:b/>
      <w:bCs/>
      <w:sz w:val="20"/>
      <w:szCs w:val="20"/>
    </w:rPr>
  </w:style>
  <w:style w:type="paragraph" w:styleId="Testofumetto">
    <w:name w:val="Balloon Text"/>
    <w:basedOn w:val="Normale"/>
    <w:link w:val="TestofumettoCarattere"/>
    <w:uiPriority w:val="99"/>
    <w:semiHidden/>
    <w:unhideWhenUsed/>
    <w:rsid w:val="0011351F"/>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1351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40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A46"/>
    <w:pPr>
      <w:ind w:left="720"/>
      <w:contextualSpacing/>
    </w:pPr>
  </w:style>
  <w:style w:type="paragraph" w:styleId="Intestazione">
    <w:name w:val="header"/>
    <w:basedOn w:val="Normale"/>
    <w:link w:val="IntestazioneCarattere"/>
    <w:uiPriority w:val="99"/>
    <w:unhideWhenUsed/>
    <w:rsid w:val="00B624F3"/>
    <w:pPr>
      <w:tabs>
        <w:tab w:val="center" w:pos="4536"/>
        <w:tab w:val="right" w:pos="9072"/>
      </w:tabs>
      <w:spacing w:after="0" w:line="240" w:lineRule="auto"/>
    </w:pPr>
  </w:style>
  <w:style w:type="character" w:customStyle="1" w:styleId="IntestazioneCarattere">
    <w:name w:val="Kopfzeile Zchn"/>
    <w:basedOn w:val="Carpredefinitoparagrafo"/>
    <w:link w:val="Intestazione"/>
    <w:uiPriority w:val="99"/>
    <w:rsid w:val="00B624F3"/>
  </w:style>
  <w:style w:type="paragraph" w:styleId="Pidipagina">
    <w:name w:val="footer"/>
    <w:basedOn w:val="Normale"/>
    <w:link w:val="PidipaginaCarattere"/>
    <w:uiPriority w:val="99"/>
    <w:unhideWhenUsed/>
    <w:rsid w:val="00B624F3"/>
    <w:pPr>
      <w:tabs>
        <w:tab w:val="center" w:pos="4536"/>
        <w:tab w:val="right" w:pos="9072"/>
      </w:tabs>
      <w:spacing w:after="0" w:line="240" w:lineRule="auto"/>
    </w:pPr>
  </w:style>
  <w:style w:type="character" w:customStyle="1" w:styleId="PidipaginaCarattere">
    <w:name w:val="Fußzeile Zchn"/>
    <w:basedOn w:val="Carpredefinitoparagrafo"/>
    <w:link w:val="Pidipagina"/>
    <w:uiPriority w:val="99"/>
    <w:rsid w:val="00B624F3"/>
  </w:style>
  <w:style w:type="character" w:customStyle="1" w:styleId="apple-converted-space">
    <w:name w:val="apple-converted-space"/>
    <w:basedOn w:val="Carpredefinitoparagrafo"/>
    <w:rsid w:val="00DC65D7"/>
  </w:style>
  <w:style w:type="character" w:styleId="Collegamentoipertestuale">
    <w:name w:val="Hyperlink"/>
    <w:basedOn w:val="Carpredefinitoparagrafo"/>
    <w:uiPriority w:val="99"/>
    <w:semiHidden/>
    <w:unhideWhenUsed/>
    <w:rsid w:val="00DC65D7"/>
    <w:rPr>
      <w:color w:val="0000FF"/>
      <w:u w:val="single"/>
    </w:rPr>
  </w:style>
  <w:style w:type="character" w:styleId="Rimandocommento">
    <w:name w:val="annotation reference"/>
    <w:basedOn w:val="Carpredefinitoparagrafo"/>
    <w:uiPriority w:val="99"/>
    <w:semiHidden/>
    <w:unhideWhenUsed/>
    <w:rsid w:val="0011351F"/>
    <w:rPr>
      <w:sz w:val="18"/>
      <w:szCs w:val="18"/>
    </w:rPr>
  </w:style>
  <w:style w:type="paragraph" w:styleId="Testocommento">
    <w:name w:val="annotation text"/>
    <w:basedOn w:val="Normale"/>
    <w:link w:val="TestocommentoCarattere"/>
    <w:uiPriority w:val="99"/>
    <w:semiHidden/>
    <w:unhideWhenUsed/>
    <w:rsid w:val="0011351F"/>
    <w:pPr>
      <w:spacing w:line="240" w:lineRule="auto"/>
    </w:pPr>
    <w:rPr>
      <w:szCs w:val="24"/>
    </w:rPr>
  </w:style>
  <w:style w:type="character" w:customStyle="1" w:styleId="TestocommentoCarattere">
    <w:name w:val="Kommentartext Zchn"/>
    <w:basedOn w:val="Carpredefinitoparagrafo"/>
    <w:link w:val="Testocommento"/>
    <w:uiPriority w:val="99"/>
    <w:semiHidden/>
    <w:rsid w:val="0011351F"/>
    <w:rPr>
      <w:szCs w:val="24"/>
    </w:rPr>
  </w:style>
  <w:style w:type="paragraph" w:styleId="Soggettocommento">
    <w:name w:val="annotation subject"/>
    <w:basedOn w:val="Testocommento"/>
    <w:next w:val="Testocommento"/>
    <w:link w:val="SoggettocommentoCarattere"/>
    <w:uiPriority w:val="99"/>
    <w:semiHidden/>
    <w:unhideWhenUsed/>
    <w:rsid w:val="0011351F"/>
    <w:rPr>
      <w:b/>
      <w:bCs/>
      <w:sz w:val="20"/>
      <w:szCs w:val="20"/>
    </w:rPr>
  </w:style>
  <w:style w:type="character" w:customStyle="1" w:styleId="SoggettocommentoCarattere">
    <w:name w:val="Kommentarthema Zchn"/>
    <w:basedOn w:val="TestocommentoCarattere"/>
    <w:link w:val="Soggettocommento"/>
    <w:uiPriority w:val="99"/>
    <w:semiHidden/>
    <w:rsid w:val="0011351F"/>
    <w:rPr>
      <w:b/>
      <w:bCs/>
      <w:sz w:val="20"/>
      <w:szCs w:val="20"/>
    </w:rPr>
  </w:style>
  <w:style w:type="paragraph" w:styleId="Testofumetto">
    <w:name w:val="Balloon Text"/>
    <w:basedOn w:val="Normale"/>
    <w:link w:val="TestofumettoCarattere"/>
    <w:uiPriority w:val="99"/>
    <w:semiHidden/>
    <w:unhideWhenUsed/>
    <w:rsid w:val="0011351F"/>
    <w:pPr>
      <w:spacing w:after="0" w:line="240" w:lineRule="auto"/>
    </w:pPr>
    <w:rPr>
      <w:rFonts w:ascii="Lucida Grande" w:hAnsi="Lucida Grande"/>
      <w:sz w:val="18"/>
      <w:szCs w:val="18"/>
    </w:rPr>
  </w:style>
  <w:style w:type="character" w:customStyle="1" w:styleId="TestofumettoCarattere">
    <w:name w:val="Sprechblasentext Zchn"/>
    <w:basedOn w:val="Carpredefinitoparagrafo"/>
    <w:link w:val="Testofumetto"/>
    <w:uiPriority w:val="99"/>
    <w:semiHidden/>
    <w:rsid w:val="001135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6DAC-3B2D-4DE3-BD3B-C761EA2F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2511</Words>
  <Characters>14319</Characters>
  <Application>Microsoft Office Word</Application>
  <DocSecurity>0</DocSecurity>
  <Lines>119</Lines>
  <Paragraphs>33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Schaller</dc:creator>
  <cp:lastModifiedBy>Francesca Bucciarelli</cp:lastModifiedBy>
  <cp:revision>8</cp:revision>
  <dcterms:created xsi:type="dcterms:W3CDTF">2015-04-09T14:52:00Z</dcterms:created>
  <dcterms:modified xsi:type="dcterms:W3CDTF">2015-04-14T12:55:00Z</dcterms:modified>
</cp:coreProperties>
</file>